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43D2F335" w:rsidR="003E6F26" w:rsidRPr="00D82C73" w:rsidRDefault="003E6F26" w:rsidP="00847B0B">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4D53C1">
        <w:rPr>
          <w:rFonts w:ascii="Times New Roman" w:hAnsi="Times New Roman" w:cs="Times New Roman"/>
          <w:b/>
          <w:bCs/>
          <w:sz w:val="26"/>
          <w:szCs w:val="26"/>
        </w:rPr>
        <w:t xml:space="preserve">jastraba </w:t>
      </w:r>
      <w:r w:rsidR="009E7D39">
        <w:rPr>
          <w:rFonts w:ascii="Times New Roman" w:hAnsi="Times New Roman" w:cs="Times New Roman"/>
          <w:b/>
          <w:bCs/>
          <w:sz w:val="26"/>
          <w:szCs w:val="26"/>
        </w:rPr>
        <w:t>krahulc</w:t>
      </w:r>
      <w:r w:rsidR="00DC0434">
        <w:rPr>
          <w:rFonts w:ascii="Times New Roman" w:hAnsi="Times New Roman" w:cs="Times New Roman"/>
          <w:b/>
          <w:bCs/>
          <w:sz w:val="26"/>
          <w:szCs w:val="26"/>
        </w:rPr>
        <w:t>a</w:t>
      </w:r>
      <w:r w:rsidR="004D53C1">
        <w:rPr>
          <w:rFonts w:ascii="Times New Roman" w:hAnsi="Times New Roman" w:cs="Times New Roman"/>
          <w:b/>
          <w:bCs/>
          <w:sz w:val="26"/>
          <w:szCs w:val="26"/>
        </w:rPr>
        <w:t xml:space="preserve"> (</w:t>
      </w:r>
      <w:proofErr w:type="spellStart"/>
      <w:r w:rsidR="004D53C1" w:rsidRPr="004D53C1">
        <w:rPr>
          <w:rFonts w:ascii="Times New Roman" w:hAnsi="Times New Roman" w:cs="Times New Roman"/>
          <w:b/>
          <w:bCs/>
          <w:i/>
          <w:sz w:val="26"/>
          <w:szCs w:val="26"/>
        </w:rPr>
        <w:t>Accipiter</w:t>
      </w:r>
      <w:proofErr w:type="spellEnd"/>
      <w:r w:rsidR="004D53C1" w:rsidRPr="004D53C1">
        <w:rPr>
          <w:rFonts w:ascii="Times New Roman" w:hAnsi="Times New Roman" w:cs="Times New Roman"/>
          <w:b/>
          <w:bCs/>
          <w:i/>
          <w:sz w:val="26"/>
          <w:szCs w:val="26"/>
        </w:rPr>
        <w:t xml:space="preserve"> </w:t>
      </w:r>
      <w:proofErr w:type="spellStart"/>
      <w:r w:rsidR="009E7D39">
        <w:rPr>
          <w:rFonts w:ascii="Times New Roman" w:hAnsi="Times New Roman" w:cs="Times New Roman"/>
          <w:b/>
          <w:bCs/>
          <w:i/>
          <w:sz w:val="26"/>
          <w:szCs w:val="26"/>
        </w:rPr>
        <w:t>nisus</w:t>
      </w:r>
      <w:proofErr w:type="spellEnd"/>
      <w:r w:rsidR="004D53C1">
        <w:rPr>
          <w:rFonts w:ascii="Times New Roman" w:hAnsi="Times New Roman" w:cs="Times New Roman"/>
          <w:b/>
          <w:bCs/>
          <w:sz w:val="26"/>
          <w:szCs w:val="26"/>
        </w:rPr>
        <w:t>)</w:t>
      </w:r>
    </w:p>
    <w:p w14:paraId="4762B977" w14:textId="77777777" w:rsidR="003E6F26" w:rsidRDefault="003E6F26" w:rsidP="00847B0B">
      <w:pPr>
        <w:autoSpaceDE w:val="0"/>
        <w:autoSpaceDN w:val="0"/>
        <w:adjustRightInd w:val="0"/>
        <w:spacing w:after="0" w:line="240" w:lineRule="auto"/>
        <w:jc w:val="both"/>
        <w:rPr>
          <w:rFonts w:ascii="Times New Roman" w:hAnsi="Times New Roman" w:cs="Times New Roman"/>
          <w:sz w:val="24"/>
          <w:szCs w:val="24"/>
        </w:rPr>
      </w:pPr>
    </w:p>
    <w:p w14:paraId="627F79DC" w14:textId="3BDD25F6" w:rsidR="003E6F26" w:rsidRPr="00D82C73" w:rsidRDefault="003E6F26" w:rsidP="00847B0B">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322A3B">
        <w:rPr>
          <w:rFonts w:ascii="Times New Roman" w:hAnsi="Times New Roman" w:cs="Times New Roman"/>
          <w:sz w:val="24"/>
          <w:szCs w:val="24"/>
          <w:u w:val="single"/>
        </w:rPr>
        <w:t xml:space="preserve">Jozef </w:t>
      </w:r>
      <w:proofErr w:type="spellStart"/>
      <w:r w:rsidR="00322A3B">
        <w:rPr>
          <w:rFonts w:ascii="Times New Roman" w:hAnsi="Times New Roman" w:cs="Times New Roman"/>
          <w:sz w:val="24"/>
          <w:szCs w:val="24"/>
          <w:u w:val="single"/>
        </w:rPr>
        <w:t>Chavko</w:t>
      </w:r>
      <w:proofErr w:type="spellEnd"/>
      <w:r w:rsidR="00122E27">
        <w:rPr>
          <w:rFonts w:ascii="Times New Roman" w:hAnsi="Times New Roman" w:cs="Times New Roman"/>
          <w:sz w:val="24"/>
          <w:szCs w:val="24"/>
          <w:u w:val="single"/>
        </w:rPr>
        <w:t>, Roman Slobodník</w:t>
      </w:r>
      <w:r w:rsidR="00727088">
        <w:rPr>
          <w:rFonts w:ascii="Times New Roman" w:hAnsi="Times New Roman" w:cs="Times New Roman"/>
          <w:sz w:val="24"/>
          <w:szCs w:val="24"/>
          <w:u w:val="single"/>
        </w:rPr>
        <w:t xml:space="preserve"> </w:t>
      </w:r>
    </w:p>
    <w:p w14:paraId="224BF957" w14:textId="77777777" w:rsidR="00E263B3" w:rsidRDefault="00E263B3" w:rsidP="00847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5C6A0FDE" w14:textId="77777777" w:rsidR="00EE5354" w:rsidRDefault="00EE5354" w:rsidP="00EE5354">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239F1788" w14:textId="2CE26790" w:rsidR="00AC797D" w:rsidRPr="00D82C73" w:rsidRDefault="003E6F26" w:rsidP="00847B0B">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306806E2" w14:textId="77777777" w:rsidR="00581CAB" w:rsidRPr="00775422" w:rsidRDefault="00581CAB" w:rsidP="00581CAB">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21DCD04A" w14:textId="77777777" w:rsidR="00581CAB" w:rsidRPr="00775422" w:rsidRDefault="00581CAB" w:rsidP="00581CAB">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79885C15" w14:textId="2F2F6599" w:rsidR="007C2B88" w:rsidRDefault="00581CAB" w:rsidP="00581CAB">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r w:rsidR="007C2B88" w:rsidRPr="007C2B88">
        <w:rPr>
          <w:rFonts w:ascii="Times New Roman" w:hAnsi="Times New Roman" w:cs="Times New Roman"/>
          <w:sz w:val="24"/>
          <w:szCs w:val="24"/>
        </w:rPr>
        <w:t xml:space="preserve"> </w:t>
      </w:r>
    </w:p>
    <w:p w14:paraId="1F31E66F" w14:textId="6BDE9488" w:rsidR="0075437D" w:rsidRPr="004D5BA1" w:rsidRDefault="0075437D" w:rsidP="00847B0B">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2E0FCD1B" w14:textId="1CB91AD7" w:rsidR="009E7D39" w:rsidRDefault="0075437D" w:rsidP="00847B0B">
      <w:pPr>
        <w:pStyle w:val="Bezriadkovania"/>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A9263D" w:rsidRPr="00F35D2B">
        <w:rPr>
          <w:rFonts w:ascii="Times New Roman" w:hAnsi="Times New Roman" w:cs="Times New Roman"/>
          <w:sz w:val="24"/>
          <w:szCs w:val="24"/>
        </w:rPr>
        <w:t>vybran</w:t>
      </w:r>
      <w:r w:rsidR="00A9263D">
        <w:rPr>
          <w:rFonts w:ascii="Times New Roman" w:hAnsi="Times New Roman" w:cs="Times New Roman"/>
          <w:sz w:val="24"/>
          <w:szCs w:val="24"/>
        </w:rPr>
        <w:t>ých</w:t>
      </w:r>
      <w:r w:rsidR="00A9263D" w:rsidRPr="00F35D2B">
        <w:rPr>
          <w:rFonts w:ascii="Times New Roman" w:hAnsi="Times New Roman" w:cs="Times New Roman"/>
          <w:sz w:val="24"/>
          <w:szCs w:val="24"/>
        </w:rPr>
        <w:t xml:space="preserve"> bod</w:t>
      </w:r>
      <w:r w:rsidR="00A9263D">
        <w:rPr>
          <w:rFonts w:ascii="Times New Roman" w:hAnsi="Times New Roman" w:cs="Times New Roman"/>
          <w:sz w:val="24"/>
          <w:szCs w:val="24"/>
        </w:rPr>
        <w:t>och</w:t>
      </w:r>
      <w:r w:rsidR="00A9263D" w:rsidRPr="00F35D2B">
        <w:rPr>
          <w:rFonts w:ascii="Times New Roman" w:hAnsi="Times New Roman" w:cs="Times New Roman"/>
          <w:sz w:val="24"/>
          <w:szCs w:val="24"/>
        </w:rPr>
        <w:t xml:space="preserve"> </w:t>
      </w:r>
      <w:r w:rsidRPr="00F35D2B">
        <w:rPr>
          <w:rFonts w:ascii="Times New Roman" w:hAnsi="Times New Roman" w:cs="Times New Roman"/>
          <w:sz w:val="24"/>
          <w:szCs w:val="24"/>
        </w:rPr>
        <w:t xml:space="preserve">sa sčítavajú všetky vizuálne i akusticky zistené vtáky </w:t>
      </w:r>
      <w:r w:rsidR="00941D56">
        <w:rPr>
          <w:rFonts w:ascii="Times New Roman" w:hAnsi="Times New Roman" w:cs="Times New Roman"/>
          <w:sz w:val="24"/>
          <w:szCs w:val="24"/>
        </w:rPr>
        <w:t xml:space="preserve">kumulatívne </w:t>
      </w:r>
      <w:r w:rsidR="00941D56" w:rsidRPr="00F35D2B">
        <w:rPr>
          <w:rFonts w:ascii="Times New Roman" w:hAnsi="Times New Roman" w:cs="Times New Roman"/>
          <w:sz w:val="24"/>
          <w:szCs w:val="24"/>
        </w:rPr>
        <w:t>počas 3 hodín</w:t>
      </w:r>
      <w:r w:rsidR="00941D56">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w:t>
      </w:r>
      <w:r w:rsidRPr="00F35D2B">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maximálne </w:t>
      </w:r>
      <w:r w:rsidR="00530606" w:rsidRPr="00F35D2B">
        <w:rPr>
          <w:rFonts w:ascii="Times New Roman" w:hAnsi="Times New Roman" w:cs="Times New Roman"/>
          <w:sz w:val="24"/>
          <w:szCs w:val="24"/>
        </w:rPr>
        <w:t xml:space="preserve">zaznamenať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3F7095">
        <w:rPr>
          <w:rFonts w:ascii="Times New Roman" w:hAnsi="Times New Roman" w:cs="Times New Roman"/>
          <w:sz w:val="24"/>
          <w:szCs w:val="24"/>
        </w:rPr>
        <w:t>.</w:t>
      </w:r>
      <w:r w:rsidR="00400EE6" w:rsidRPr="00F35D2B">
        <w:rPr>
          <w:rFonts w:ascii="Times New Roman" w:hAnsi="Times New Roman" w:cs="Times New Roman"/>
          <w:sz w:val="24"/>
          <w:szCs w:val="24"/>
        </w:rPr>
        <w:t xml:space="preserve"> </w:t>
      </w:r>
      <w:r w:rsidR="00F35D2B" w:rsidRPr="00F35D2B">
        <w:rPr>
          <w:rFonts w:ascii="Times New Roman" w:hAnsi="Times New Roman" w:cs="Times New Roman"/>
          <w:sz w:val="24"/>
          <w:szCs w:val="24"/>
        </w:rPr>
        <w:t xml:space="preserve">V biotopoch mimo hniezdisk možno zaznamenať z jedného bodu </w:t>
      </w:r>
      <w:r w:rsidR="009E7D39">
        <w:rPr>
          <w:rFonts w:ascii="Times New Roman" w:hAnsi="Times New Roman" w:cs="Times New Roman"/>
          <w:sz w:val="24"/>
          <w:szCs w:val="24"/>
        </w:rPr>
        <w:t>1</w:t>
      </w:r>
      <w:r w:rsidR="00F35D2B" w:rsidRPr="00F35D2B">
        <w:rPr>
          <w:rFonts w:ascii="Times New Roman" w:hAnsi="Times New Roman" w:cs="Times New Roman"/>
          <w:sz w:val="24"/>
          <w:szCs w:val="24"/>
        </w:rPr>
        <w:t xml:space="preserve"> až </w:t>
      </w:r>
      <w:r w:rsidR="009E7D39">
        <w:rPr>
          <w:rFonts w:ascii="Times New Roman" w:hAnsi="Times New Roman" w:cs="Times New Roman"/>
          <w:sz w:val="24"/>
          <w:szCs w:val="24"/>
        </w:rPr>
        <w:t>2</w:t>
      </w:r>
      <w:r w:rsidR="00F35D2B" w:rsidRPr="00F35D2B">
        <w:rPr>
          <w:rFonts w:ascii="Times New Roman" w:hAnsi="Times New Roman" w:cs="Times New Roman"/>
          <w:sz w:val="24"/>
          <w:szCs w:val="24"/>
        </w:rPr>
        <w:t xml:space="preserve"> jedinc</w:t>
      </w:r>
      <w:r w:rsidR="009E7D39">
        <w:rPr>
          <w:rFonts w:ascii="Times New Roman" w:hAnsi="Times New Roman" w:cs="Times New Roman"/>
          <w:sz w:val="24"/>
          <w:szCs w:val="24"/>
        </w:rPr>
        <w:t>e</w:t>
      </w:r>
      <w:r w:rsidR="00F35D2B" w:rsidRPr="00F35D2B">
        <w:rPr>
          <w:rFonts w:ascii="Times New Roman" w:hAnsi="Times New Roman" w:cs="Times New Roman"/>
          <w:sz w:val="24"/>
          <w:szCs w:val="24"/>
        </w:rPr>
        <w:t xml:space="preserve">, skôr výnimočne </w:t>
      </w:r>
      <w:r w:rsidR="009E7D39">
        <w:rPr>
          <w:rFonts w:ascii="Times New Roman" w:hAnsi="Times New Roman" w:cs="Times New Roman"/>
          <w:sz w:val="24"/>
          <w:szCs w:val="24"/>
        </w:rPr>
        <w:t>aj 3 - 4</w:t>
      </w:r>
      <w:r w:rsidR="00F35D2B" w:rsidRPr="00F35D2B">
        <w:rPr>
          <w:rFonts w:ascii="Times New Roman" w:hAnsi="Times New Roman" w:cs="Times New Roman"/>
          <w:sz w:val="24"/>
          <w:szCs w:val="24"/>
        </w:rPr>
        <w:t xml:space="preserve"> jedince</w:t>
      </w:r>
      <w:r w:rsidR="009E7D39">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 </w:t>
      </w:r>
    </w:p>
    <w:p w14:paraId="09799903" w14:textId="6E6431FF" w:rsidR="00400EE6" w:rsidRPr="00F35D2B" w:rsidRDefault="009B0B21" w:rsidP="00847B0B">
      <w:pPr>
        <w:pStyle w:val="Bezriadkovania"/>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w:t>
      </w:r>
      <w:r>
        <w:rPr>
          <w:rFonts w:ascii="Times New Roman" w:hAnsi="Times New Roman" w:cs="Times New Roman"/>
          <w:sz w:val="24"/>
          <w:szCs w:val="24"/>
        </w:rPr>
        <w:t xml:space="preserve"> </w:t>
      </w:r>
      <w:r w:rsidR="00993652" w:rsidRPr="00F35D2B">
        <w:rPr>
          <w:rFonts w:ascii="Times New Roman" w:hAnsi="Times New Roman" w:cs="Times New Roman"/>
          <w:sz w:val="24"/>
          <w:szCs w:val="24"/>
        </w:rPr>
        <w:t>kde môžeme svoju polohu a ďalekohľad dobre stabilizovať, najmä pri pozorovaní jedincov na väčšiu vzdialenosť môže byť pre určenie druhu rozhodujúce. Ide najmä o to aby sme čo najviac</w:t>
      </w:r>
      <w:r w:rsidR="00382BE9" w:rsidRPr="00F35D2B">
        <w:rPr>
          <w:rFonts w:ascii="Times New Roman" w:hAnsi="Times New Roman" w:cs="Times New Roman"/>
          <w:sz w:val="24"/>
          <w:szCs w:val="24"/>
        </w:rPr>
        <w:t xml:space="preserve"> </w:t>
      </w:r>
      <w:r w:rsidR="00993652" w:rsidRPr="00F35D2B">
        <w:rPr>
          <w:rFonts w:ascii="Times New Roman" w:hAnsi="Times New Roman" w:cs="Times New Roman"/>
          <w:sz w:val="24"/>
          <w:szCs w:val="24"/>
        </w:rPr>
        <w:t>zvýšil</w:t>
      </w:r>
      <w:r w:rsidR="001A4034" w:rsidRPr="00F35D2B">
        <w:rPr>
          <w:rFonts w:ascii="Times New Roman" w:hAnsi="Times New Roman" w:cs="Times New Roman"/>
          <w:sz w:val="24"/>
          <w:szCs w:val="24"/>
        </w:rPr>
        <w:t>i</w:t>
      </w:r>
      <w:r w:rsidR="00993652" w:rsidRPr="00F35D2B">
        <w:rPr>
          <w:rFonts w:ascii="Times New Roman" w:hAnsi="Times New Roman" w:cs="Times New Roman"/>
          <w:sz w:val="24"/>
          <w:szCs w:val="24"/>
        </w:rPr>
        <w:t xml:space="preserve"> efektivitu a úspešnosť určovania.</w:t>
      </w:r>
      <w:r w:rsidR="00382BE9" w:rsidRPr="00F35D2B">
        <w:rPr>
          <w:rFonts w:ascii="Times New Roman" w:hAnsi="Times New Roman" w:cs="Times New Roman"/>
          <w:sz w:val="24"/>
          <w:szCs w:val="24"/>
        </w:rPr>
        <w:t xml:space="preserve"> </w:t>
      </w:r>
    </w:p>
    <w:p w14:paraId="503F6751" w14:textId="77777777" w:rsidR="00DC0434" w:rsidRDefault="00DC0434" w:rsidP="00847B0B">
      <w:pPr>
        <w:jc w:val="both"/>
        <w:rPr>
          <w:rFonts w:ascii="Times New Roman" w:hAnsi="Times New Roman" w:cs="Times New Roman"/>
          <w:sz w:val="24"/>
          <w:szCs w:val="24"/>
        </w:rPr>
      </w:pPr>
      <w:bookmarkStart w:id="1"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2B6B63FF" w14:textId="77777777" w:rsidR="00DC0434" w:rsidRPr="00D67B29" w:rsidRDefault="00DC0434" w:rsidP="00847B0B">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p w14:paraId="0F27F3B5" w14:textId="77777777" w:rsidR="00D82C73" w:rsidRDefault="00D82C73" w:rsidP="00847B0B">
      <w:pPr>
        <w:jc w:val="both"/>
        <w:rPr>
          <w:rFonts w:ascii="Times New Roman" w:hAnsi="Times New Roman" w:cs="Times New Roman"/>
          <w:sz w:val="24"/>
          <w:szCs w:val="24"/>
        </w:rPr>
      </w:pPr>
    </w:p>
    <w:p w14:paraId="3215DE4D" w14:textId="7BD1A2FA" w:rsidR="003E6F26" w:rsidRDefault="007B42D6" w:rsidP="00847B0B">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847B0B">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6C2DFD97" w:rsidR="00963070" w:rsidRDefault="00847B0B"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terénny</w:t>
      </w:r>
      <w:r w:rsidR="00963070">
        <w:rPr>
          <w:rFonts w:ascii="Times New Roman" w:hAnsi="Times New Roman" w:cs="Times New Roman"/>
          <w:sz w:val="24"/>
          <w:szCs w:val="24"/>
        </w:rPr>
        <w:t xml:space="preserve"> zápisník a ceruzka</w:t>
      </w:r>
    </w:p>
    <w:p w14:paraId="19563FEE" w14:textId="5C5CDA84" w:rsidR="00963070" w:rsidRDefault="00963070"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847B0B">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847B0B">
      <w:pPr>
        <w:pStyle w:val="Odsekzoznamu"/>
        <w:jc w:val="both"/>
        <w:rPr>
          <w:rFonts w:ascii="Times New Roman" w:hAnsi="Times New Roman" w:cs="Times New Roman"/>
          <w:sz w:val="24"/>
          <w:szCs w:val="24"/>
        </w:rPr>
      </w:pPr>
    </w:p>
    <w:p w14:paraId="7185626F" w14:textId="2F5EC7BA" w:rsidR="003E6F26" w:rsidRDefault="003E6F26" w:rsidP="00847B0B">
      <w:pPr>
        <w:jc w:val="both"/>
        <w:rPr>
          <w:rFonts w:ascii="Times New Roman" w:hAnsi="Times New Roman" w:cs="Times New Roman"/>
          <w:sz w:val="24"/>
          <w:szCs w:val="24"/>
        </w:rPr>
      </w:pPr>
    </w:p>
    <w:p w14:paraId="6220FE43" w14:textId="557B56B3" w:rsidR="003E6F26" w:rsidRDefault="007B42D6" w:rsidP="00847B0B">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67F916A4" w14:textId="66F512A3" w:rsidR="00DC0434" w:rsidRDefault="00963070" w:rsidP="00847B0B">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4D53C1">
        <w:rPr>
          <w:rFonts w:ascii="Times New Roman" w:hAnsi="Times New Roman" w:cs="Times New Roman"/>
          <w:sz w:val="24"/>
          <w:szCs w:val="24"/>
        </w:rPr>
        <w:t xml:space="preserve">jastraba </w:t>
      </w:r>
      <w:r w:rsidR="00DC0434">
        <w:rPr>
          <w:rFonts w:ascii="Times New Roman" w:hAnsi="Times New Roman" w:cs="Times New Roman"/>
          <w:sz w:val="24"/>
          <w:szCs w:val="24"/>
        </w:rPr>
        <w:t>krahulca</w:t>
      </w:r>
      <w:r>
        <w:rPr>
          <w:rFonts w:ascii="Times New Roman" w:hAnsi="Times New Roman" w:cs="Times New Roman"/>
          <w:sz w:val="24"/>
          <w:szCs w:val="24"/>
        </w:rPr>
        <w:t xml:space="preserve"> sa realizuje ako súčasť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r w:rsidR="004A4A2F">
        <w:rPr>
          <w:rFonts w:ascii="Times New Roman" w:hAnsi="Times New Roman" w:cs="Times New Roman"/>
          <w:sz w:val="24"/>
          <w:szCs w:val="24"/>
        </w:rPr>
        <w:t>a</w:t>
      </w:r>
      <w:r>
        <w:rPr>
          <w:rFonts w:ascii="Times New Roman" w:hAnsi="Times New Roman" w:cs="Times New Roman"/>
          <w:sz w:val="24"/>
          <w:szCs w:val="24"/>
        </w:rPr>
        <w:t xml:space="preserve"> obdobie monitoringu</w:t>
      </w:r>
      <w:r w:rsidR="007242F0">
        <w:rPr>
          <w:rFonts w:ascii="Times New Roman" w:hAnsi="Times New Roman" w:cs="Times New Roman"/>
          <w:sz w:val="24"/>
          <w:szCs w:val="24"/>
        </w:rPr>
        <w:t xml:space="preserve"> je štandardizované pre druhy monitorované touto metódou a </w:t>
      </w:r>
      <w:r w:rsidR="00DC0434">
        <w:rPr>
          <w:rFonts w:ascii="Times New Roman" w:hAnsi="Times New Roman" w:cs="Times New Roman"/>
          <w:sz w:val="24"/>
          <w:szCs w:val="24"/>
        </w:rPr>
        <w:t>to primárne v hniezdnom období</w:t>
      </w:r>
      <w:r w:rsidR="00C74CF2">
        <w:rPr>
          <w:rFonts w:ascii="Times New Roman" w:hAnsi="Times New Roman" w:cs="Times New Roman"/>
          <w:sz w:val="24"/>
          <w:szCs w:val="24"/>
        </w:rPr>
        <w:t>.</w:t>
      </w:r>
      <w:r w:rsidR="00DC0434">
        <w:rPr>
          <w:rFonts w:ascii="Times New Roman" w:hAnsi="Times New Roman" w:cs="Times New Roman"/>
          <w:color w:val="FF0000"/>
          <w:sz w:val="24"/>
          <w:szCs w:val="24"/>
        </w:rPr>
        <w:t xml:space="preserve"> </w:t>
      </w:r>
      <w:r w:rsidR="00685C1F">
        <w:rPr>
          <w:rFonts w:ascii="Times New Roman" w:hAnsi="Times New Roman" w:cs="Times New Roman"/>
          <w:sz w:val="24"/>
          <w:szCs w:val="24"/>
        </w:rPr>
        <w:t>Minimálne dve kontroly budú vykonané počas marca až júla. Prvá kontrola je vykonaná v období od 15.</w:t>
      </w:r>
      <w:r w:rsidR="003A1D7B">
        <w:rPr>
          <w:rFonts w:ascii="Times New Roman" w:hAnsi="Times New Roman" w:cs="Times New Roman"/>
          <w:sz w:val="24"/>
          <w:szCs w:val="24"/>
        </w:rPr>
        <w:t xml:space="preserve"> </w:t>
      </w:r>
      <w:r w:rsidR="00685C1F">
        <w:rPr>
          <w:rFonts w:ascii="Times New Roman" w:hAnsi="Times New Roman" w:cs="Times New Roman"/>
          <w:sz w:val="24"/>
          <w:szCs w:val="24"/>
        </w:rPr>
        <w:t>marca do 15.</w:t>
      </w:r>
      <w:r w:rsidR="003A1D7B">
        <w:rPr>
          <w:rFonts w:ascii="Times New Roman" w:hAnsi="Times New Roman" w:cs="Times New Roman"/>
          <w:sz w:val="24"/>
          <w:szCs w:val="24"/>
        </w:rPr>
        <w:t xml:space="preserve"> </w:t>
      </w:r>
      <w:r w:rsidR="00685C1F">
        <w:rPr>
          <w:rFonts w:ascii="Times New Roman" w:hAnsi="Times New Roman" w:cs="Times New Roman"/>
          <w:sz w:val="24"/>
          <w:szCs w:val="24"/>
        </w:rPr>
        <w:t>mája. Druhá kontrola potom od 1. júna do 31. júla.</w:t>
      </w:r>
    </w:p>
    <w:p w14:paraId="38EEB7C8" w14:textId="3F2A5F4A" w:rsidR="00F84AA2" w:rsidRDefault="00DA3F65" w:rsidP="00847B0B">
      <w:pPr>
        <w:jc w:val="both"/>
        <w:rPr>
          <w:rFonts w:ascii="Times New Roman" w:hAnsi="Times New Roman" w:cs="Times New Roman"/>
          <w:sz w:val="24"/>
          <w:szCs w:val="24"/>
        </w:rPr>
      </w:pPr>
      <w:r>
        <w:rPr>
          <w:rFonts w:ascii="Times New Roman" w:hAnsi="Times New Roman" w:cs="Times New Roman"/>
          <w:sz w:val="24"/>
          <w:szCs w:val="24"/>
        </w:rPr>
        <w:t xml:space="preserve">Monitoring sa vykonáva prioritne v doobedňajších hodinách, kedy sú vtáky aktívnejšie, po ulovení koristi odpočívajú a prelety sú menej časté. </w:t>
      </w:r>
      <w:r w:rsidR="001A4034">
        <w:rPr>
          <w:rFonts w:ascii="Times New Roman" w:hAnsi="Times New Roman" w:cs="Times New Roman"/>
          <w:sz w:val="24"/>
          <w:szCs w:val="24"/>
        </w:rPr>
        <w:t xml:space="preserve"> </w:t>
      </w:r>
      <w:r>
        <w:rPr>
          <w:rFonts w:ascii="Times New Roman" w:hAnsi="Times New Roman" w:cs="Times New Roman"/>
          <w:sz w:val="24"/>
          <w:szCs w:val="24"/>
        </w:rPr>
        <w:t>Po skončení hniezdneho obdobia sa</w:t>
      </w:r>
      <w:r w:rsidR="004D53C1">
        <w:rPr>
          <w:rFonts w:ascii="Times New Roman" w:hAnsi="Times New Roman" w:cs="Times New Roman"/>
          <w:sz w:val="24"/>
          <w:szCs w:val="24"/>
        </w:rPr>
        <w:t xml:space="preserve"> </w:t>
      </w:r>
      <w:r>
        <w:rPr>
          <w:rFonts w:ascii="Times New Roman" w:hAnsi="Times New Roman" w:cs="Times New Roman"/>
          <w:sz w:val="24"/>
          <w:szCs w:val="24"/>
        </w:rPr>
        <w:t>najmä mladé jedince zatúlajú do nížin, kde je viac potravy</w:t>
      </w:r>
      <w:r w:rsidR="0017724D">
        <w:rPr>
          <w:rFonts w:ascii="Times New Roman" w:hAnsi="Times New Roman" w:cs="Times New Roman"/>
          <w:sz w:val="24"/>
          <w:szCs w:val="24"/>
        </w:rPr>
        <w:t xml:space="preserve"> (</w:t>
      </w:r>
      <w:proofErr w:type="spellStart"/>
      <w:r w:rsidR="0017724D">
        <w:rPr>
          <w:rFonts w:ascii="Times New Roman" w:hAnsi="Times New Roman" w:cs="Times New Roman"/>
          <w:sz w:val="24"/>
          <w:szCs w:val="24"/>
        </w:rPr>
        <w:t>Karaska</w:t>
      </w:r>
      <w:proofErr w:type="spellEnd"/>
      <w:r w:rsidR="0017724D">
        <w:rPr>
          <w:rFonts w:ascii="Times New Roman" w:hAnsi="Times New Roman" w:cs="Times New Roman"/>
          <w:sz w:val="24"/>
          <w:szCs w:val="24"/>
        </w:rPr>
        <w:t xml:space="preserve"> 2002)</w:t>
      </w:r>
      <w:r>
        <w:rPr>
          <w:rFonts w:ascii="Times New Roman" w:hAnsi="Times New Roman" w:cs="Times New Roman"/>
          <w:sz w:val="24"/>
          <w:szCs w:val="24"/>
        </w:rPr>
        <w:t>.</w:t>
      </w:r>
      <w:r w:rsidR="00263DFC" w:rsidRPr="00263DFC">
        <w:rPr>
          <w:rFonts w:ascii="Times New Roman" w:hAnsi="Times New Roman" w:cs="Times New Roman"/>
          <w:sz w:val="24"/>
          <w:szCs w:val="24"/>
        </w:rPr>
        <w:t xml:space="preserve"> </w:t>
      </w:r>
      <w:r w:rsidR="00F84AA2">
        <w:rPr>
          <w:rFonts w:ascii="Times New Roman" w:hAnsi="Times New Roman" w:cs="Times New Roman"/>
          <w:sz w:val="24"/>
          <w:szCs w:val="24"/>
        </w:rPr>
        <w:t xml:space="preserve">V daždivom počasí, alebo pre silnom vetre </w:t>
      </w:r>
      <w:r w:rsidR="00530606">
        <w:rPr>
          <w:rFonts w:ascii="Times New Roman" w:hAnsi="Times New Roman" w:cs="Times New Roman"/>
          <w:sz w:val="24"/>
          <w:szCs w:val="24"/>
        </w:rPr>
        <w:t>môžu</w:t>
      </w:r>
      <w:r w:rsidR="00F84AA2">
        <w:rPr>
          <w:rFonts w:ascii="Times New Roman" w:hAnsi="Times New Roman" w:cs="Times New Roman"/>
          <w:sz w:val="24"/>
          <w:szCs w:val="24"/>
        </w:rPr>
        <w:t xml:space="preserve"> byť aktivity pohybu </w:t>
      </w:r>
      <w:r>
        <w:rPr>
          <w:rFonts w:ascii="Times New Roman" w:hAnsi="Times New Roman" w:cs="Times New Roman"/>
          <w:sz w:val="24"/>
          <w:szCs w:val="24"/>
        </w:rPr>
        <w:t>jastrabov</w:t>
      </w:r>
      <w:r w:rsidR="00F84AA2">
        <w:rPr>
          <w:rFonts w:ascii="Times New Roman" w:hAnsi="Times New Roman" w:cs="Times New Roman"/>
          <w:sz w:val="24"/>
          <w:szCs w:val="24"/>
        </w:rPr>
        <w:t xml:space="preserve"> výrazne nižšie a samozrejme za </w:t>
      </w:r>
      <w:r w:rsidR="003D3DEC">
        <w:rPr>
          <w:rFonts w:ascii="Times New Roman" w:hAnsi="Times New Roman" w:cs="Times New Roman"/>
          <w:sz w:val="24"/>
          <w:szCs w:val="24"/>
        </w:rPr>
        <w:t>nedostatočnej viditeľnosti</w:t>
      </w:r>
      <w:r w:rsidR="00F84AA2">
        <w:rPr>
          <w:rFonts w:ascii="Times New Roman" w:hAnsi="Times New Roman" w:cs="Times New Roman"/>
          <w:sz w:val="24"/>
          <w:szCs w:val="24"/>
        </w:rPr>
        <w:t xml:space="preserve"> napr. z dôvodu hmly </w:t>
      </w:r>
      <w:r w:rsidR="00530606">
        <w:rPr>
          <w:rFonts w:ascii="Times New Roman" w:hAnsi="Times New Roman" w:cs="Times New Roman"/>
          <w:sz w:val="24"/>
          <w:szCs w:val="24"/>
        </w:rPr>
        <w:t>monitoring nevykonávame.</w:t>
      </w:r>
    </w:p>
    <w:p w14:paraId="74714E13" w14:textId="39CD29DC" w:rsidR="003E6F26" w:rsidRDefault="003E6F26" w:rsidP="00847B0B">
      <w:pPr>
        <w:jc w:val="both"/>
        <w:rPr>
          <w:rFonts w:ascii="Times New Roman" w:hAnsi="Times New Roman" w:cs="Times New Roman"/>
          <w:sz w:val="24"/>
          <w:szCs w:val="24"/>
        </w:rPr>
      </w:pPr>
    </w:p>
    <w:p w14:paraId="0ECBB99D" w14:textId="347C60EA" w:rsidR="003E6F26" w:rsidRPr="004D5BA1" w:rsidRDefault="007B42D6" w:rsidP="00847B0B">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847B0B">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1D51C052" w14:textId="77777777" w:rsidR="00DC0434" w:rsidRPr="002B3CBE" w:rsidRDefault="00DC0434" w:rsidP="00847B0B">
      <w:pPr>
        <w:pStyle w:val="Odsekzoznamu"/>
        <w:numPr>
          <w:ilvl w:val="0"/>
          <w:numId w:val="3"/>
        </w:numPr>
        <w:jc w:val="both"/>
        <w:rPr>
          <w:rFonts w:ascii="Times New Roman" w:hAnsi="Times New Roman" w:cs="Times New Roman"/>
          <w:sz w:val="24"/>
          <w:szCs w:val="24"/>
        </w:rPr>
      </w:pPr>
      <w:bookmarkStart w:id="2" w:name="_Hlk94172312"/>
      <w:r>
        <w:rPr>
          <w:rFonts w:ascii="Times New Roman" w:hAnsi="Times New Roman" w:cs="Times New Roman"/>
          <w:sz w:val="24"/>
          <w:szCs w:val="24"/>
        </w:rPr>
        <w:t>založených 150 TML, z toho 100 musí byť v CHVÚ a 50 mimo CHVÚ</w:t>
      </w:r>
    </w:p>
    <w:p w14:paraId="644BB8B1" w14:textId="77777777" w:rsidR="00DC0434" w:rsidRPr="002B3CBE" w:rsidRDefault="00DC0434" w:rsidP="00847B0B">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47F95344" w14:textId="77777777" w:rsidR="00DC0434" w:rsidRPr="002B3CBE" w:rsidRDefault="00DC0434" w:rsidP="00847B0B">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42FC1FEF" w14:textId="77777777" w:rsidR="00DC0434" w:rsidRPr="002B3CBE" w:rsidRDefault="00DC0434" w:rsidP="00847B0B">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2"/>
    <w:p w14:paraId="77292F23" w14:textId="178A2287" w:rsidR="00051DD4" w:rsidRDefault="00847B0B" w:rsidP="00847B0B">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295B6465" wp14:editId="322737E1">
            <wp:extent cx="5425440" cy="383704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r w:rsidR="00D46083">
        <w:rPr>
          <w:rFonts w:ascii="Times New Roman" w:hAnsi="Times New Roman" w:cs="Times New Roman"/>
          <w:sz w:val="24"/>
          <w:szCs w:val="24"/>
        </w:rPr>
        <w:t xml:space="preserve"> </w:t>
      </w:r>
    </w:p>
    <w:p w14:paraId="08F5F4C0" w14:textId="08B760AA" w:rsidR="00D46083" w:rsidRDefault="00D46083" w:rsidP="00847B0B">
      <w:pPr>
        <w:jc w:val="both"/>
        <w:rPr>
          <w:rFonts w:ascii="Times New Roman" w:hAnsi="Times New Roman" w:cs="Times New Roman"/>
          <w:sz w:val="16"/>
          <w:szCs w:val="16"/>
        </w:rPr>
      </w:pPr>
    </w:p>
    <w:p w14:paraId="3C3119FC" w14:textId="368BF5B9" w:rsidR="00D83719" w:rsidRDefault="00D83719" w:rsidP="00847B0B">
      <w:pPr>
        <w:jc w:val="both"/>
        <w:rPr>
          <w:rFonts w:ascii="Times New Roman" w:hAnsi="Times New Roman" w:cs="Times New Roman"/>
          <w:sz w:val="16"/>
          <w:szCs w:val="16"/>
        </w:rPr>
      </w:pPr>
      <w:bookmarkStart w:id="3" w:name="_Hlk94174671"/>
      <w:r>
        <w:rPr>
          <w:rFonts w:ascii="Times New Roman" w:hAnsi="Times New Roman" w:cs="Times New Roman"/>
          <w:sz w:val="16"/>
          <w:szCs w:val="16"/>
        </w:rPr>
        <w:t>Obr. 1. Rozmiestnenie TML pre monitoring dravcov.</w:t>
      </w:r>
    </w:p>
    <w:p w14:paraId="325E7F84" w14:textId="5C785D42" w:rsidR="00B16552" w:rsidRDefault="00B16552" w:rsidP="00847B0B">
      <w:pPr>
        <w:jc w:val="both"/>
        <w:rPr>
          <w:rFonts w:ascii="Times New Roman" w:hAnsi="Times New Roman" w:cs="Times New Roman"/>
          <w:sz w:val="16"/>
          <w:szCs w:val="16"/>
        </w:rPr>
      </w:pPr>
    </w:p>
    <w:p w14:paraId="109EA1A5" w14:textId="0C1572CA" w:rsidR="00B16552" w:rsidRDefault="00847B0B" w:rsidP="00847B0B">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2DE164BC" wp14:editId="3AE2405C">
            <wp:extent cx="5532120" cy="3912487"/>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bookmarkEnd w:id="3"/>
    <w:p w14:paraId="5BACF6EF" w14:textId="77777777" w:rsidR="00B16552" w:rsidRDefault="00B16552" w:rsidP="00847B0B">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36818ABD" w14:textId="42BEB6E2" w:rsidR="008910DE" w:rsidRDefault="008910DE" w:rsidP="00847B0B">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7C2296D0" w14:textId="43D05602" w:rsidR="00F87B45" w:rsidRDefault="00F87B45" w:rsidP="00847B0B">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Jastrab krahulec je zmenšenou kópiu jastraba lesného, odlišuje sa štíhlejšími nohami s tenkými dlhými prstami a samozrejme je asi o polovicu menší. </w:t>
      </w:r>
      <w:proofErr w:type="spellStart"/>
      <w:r w:rsidR="00BE2541">
        <w:rPr>
          <w:rFonts w:ascii="Times New Roman" w:hAnsi="Times New Roman" w:cs="Times New Roman"/>
          <w:sz w:val="24"/>
          <w:szCs w:val="24"/>
        </w:rPr>
        <w:t>Adultné</w:t>
      </w:r>
      <w:proofErr w:type="spellEnd"/>
      <w:r w:rsidR="00BE2541">
        <w:rPr>
          <w:rFonts w:ascii="Times New Roman" w:hAnsi="Times New Roman" w:cs="Times New Roman"/>
          <w:sz w:val="24"/>
          <w:szCs w:val="24"/>
        </w:rPr>
        <w:t xml:space="preserve"> samce majú </w:t>
      </w:r>
      <w:proofErr w:type="spellStart"/>
      <w:r w:rsidR="003E5D2C">
        <w:rPr>
          <w:rFonts w:ascii="Times New Roman" w:hAnsi="Times New Roman" w:cs="Times New Roman"/>
          <w:sz w:val="24"/>
          <w:szCs w:val="24"/>
        </w:rPr>
        <w:t>ventrálnu</w:t>
      </w:r>
      <w:proofErr w:type="spellEnd"/>
      <w:r w:rsidR="00BE2541">
        <w:rPr>
          <w:rFonts w:ascii="Times New Roman" w:hAnsi="Times New Roman" w:cs="Times New Roman"/>
          <w:sz w:val="24"/>
          <w:szCs w:val="24"/>
        </w:rPr>
        <w:t xml:space="preserve"> časť tela – </w:t>
      </w:r>
      <w:proofErr w:type="spellStart"/>
      <w:r w:rsidR="00BE2541">
        <w:rPr>
          <w:rFonts w:ascii="Times New Roman" w:hAnsi="Times New Roman" w:cs="Times New Roman"/>
          <w:sz w:val="24"/>
          <w:szCs w:val="24"/>
        </w:rPr>
        <w:t>prúžkovanie</w:t>
      </w:r>
      <w:proofErr w:type="spellEnd"/>
      <w:r w:rsidR="00BE2541">
        <w:rPr>
          <w:rFonts w:ascii="Times New Roman" w:hAnsi="Times New Roman" w:cs="Times New Roman"/>
          <w:sz w:val="24"/>
          <w:szCs w:val="24"/>
        </w:rPr>
        <w:t xml:space="preserve"> </w:t>
      </w:r>
      <w:proofErr w:type="spellStart"/>
      <w:r w:rsidR="00BE2541">
        <w:rPr>
          <w:rFonts w:ascii="Times New Roman" w:hAnsi="Times New Roman" w:cs="Times New Roman"/>
          <w:sz w:val="24"/>
          <w:szCs w:val="24"/>
        </w:rPr>
        <w:t>nahrdzavelej</w:t>
      </w:r>
      <w:proofErr w:type="spellEnd"/>
      <w:r w:rsidR="00BE2541">
        <w:rPr>
          <w:rFonts w:ascii="Times New Roman" w:hAnsi="Times New Roman" w:cs="Times New Roman"/>
          <w:sz w:val="24"/>
          <w:szCs w:val="24"/>
        </w:rPr>
        <w:t xml:space="preserve"> farby (Obr.</w:t>
      </w:r>
      <w:r w:rsidR="00FB250C">
        <w:rPr>
          <w:rFonts w:ascii="Times New Roman" w:hAnsi="Times New Roman" w:cs="Times New Roman"/>
          <w:sz w:val="24"/>
          <w:szCs w:val="24"/>
        </w:rPr>
        <w:t>3</w:t>
      </w:r>
      <w:r w:rsidR="00BE2541">
        <w:rPr>
          <w:rFonts w:ascii="Times New Roman" w:hAnsi="Times New Roman" w:cs="Times New Roman"/>
          <w:sz w:val="24"/>
          <w:szCs w:val="24"/>
        </w:rPr>
        <w:t xml:space="preserve">). Adultné samice majú </w:t>
      </w:r>
      <w:r w:rsidR="003E5D2C">
        <w:rPr>
          <w:rFonts w:ascii="Times New Roman" w:hAnsi="Times New Roman" w:cs="Times New Roman"/>
          <w:sz w:val="24"/>
          <w:szCs w:val="24"/>
        </w:rPr>
        <w:t>dorzálnu</w:t>
      </w:r>
      <w:r w:rsidR="00BE2541">
        <w:rPr>
          <w:rFonts w:ascii="Times New Roman" w:hAnsi="Times New Roman" w:cs="Times New Roman"/>
          <w:sz w:val="24"/>
          <w:szCs w:val="24"/>
        </w:rPr>
        <w:t xml:space="preserve"> časť </w:t>
      </w:r>
      <w:r w:rsidR="000D51B9">
        <w:rPr>
          <w:rFonts w:ascii="Times New Roman" w:hAnsi="Times New Roman" w:cs="Times New Roman"/>
          <w:sz w:val="24"/>
          <w:szCs w:val="24"/>
        </w:rPr>
        <w:t>zafarbenú viac</w:t>
      </w:r>
      <w:r w:rsidR="00BE2541">
        <w:rPr>
          <w:rFonts w:ascii="Times New Roman" w:hAnsi="Times New Roman" w:cs="Times New Roman"/>
          <w:sz w:val="24"/>
          <w:szCs w:val="24"/>
        </w:rPr>
        <w:t xml:space="preserve"> do hneda a </w:t>
      </w:r>
      <w:proofErr w:type="spellStart"/>
      <w:r w:rsidR="00BE2541">
        <w:rPr>
          <w:rFonts w:ascii="Times New Roman" w:hAnsi="Times New Roman" w:cs="Times New Roman"/>
          <w:sz w:val="24"/>
          <w:szCs w:val="24"/>
        </w:rPr>
        <w:t>nahrdzavelé</w:t>
      </w:r>
      <w:proofErr w:type="spellEnd"/>
      <w:r w:rsidR="00BE2541">
        <w:rPr>
          <w:rFonts w:ascii="Times New Roman" w:hAnsi="Times New Roman" w:cs="Times New Roman"/>
          <w:sz w:val="24"/>
          <w:szCs w:val="24"/>
        </w:rPr>
        <w:t xml:space="preserve"> sfarbenie </w:t>
      </w:r>
      <w:proofErr w:type="spellStart"/>
      <w:r w:rsidR="003E5D2C">
        <w:rPr>
          <w:rFonts w:ascii="Times New Roman" w:hAnsi="Times New Roman" w:cs="Times New Roman"/>
          <w:sz w:val="24"/>
          <w:szCs w:val="24"/>
        </w:rPr>
        <w:t>ventrálnej</w:t>
      </w:r>
      <w:proofErr w:type="spellEnd"/>
      <w:r w:rsidR="00BE2541">
        <w:rPr>
          <w:rFonts w:ascii="Times New Roman" w:hAnsi="Times New Roman" w:cs="Times New Roman"/>
          <w:sz w:val="24"/>
          <w:szCs w:val="24"/>
        </w:rPr>
        <w:t xml:space="preserve"> časti býva zriedkavé a </w:t>
      </w:r>
      <w:r w:rsidR="000D51B9">
        <w:rPr>
          <w:rFonts w:ascii="Times New Roman" w:hAnsi="Times New Roman" w:cs="Times New Roman"/>
          <w:sz w:val="24"/>
          <w:szCs w:val="24"/>
        </w:rPr>
        <w:t>menej</w:t>
      </w:r>
      <w:r w:rsidR="00BE2541">
        <w:rPr>
          <w:rFonts w:ascii="Times New Roman" w:hAnsi="Times New Roman" w:cs="Times New Roman"/>
          <w:sz w:val="24"/>
          <w:szCs w:val="24"/>
        </w:rPr>
        <w:t xml:space="preserve"> výrazné</w:t>
      </w:r>
      <w:r w:rsidR="0019593A">
        <w:rPr>
          <w:rFonts w:ascii="Times New Roman" w:hAnsi="Times New Roman" w:cs="Times New Roman"/>
          <w:sz w:val="24"/>
          <w:szCs w:val="24"/>
        </w:rPr>
        <w:t xml:space="preserve"> (Obr. </w:t>
      </w:r>
      <w:r w:rsidR="00FB250C">
        <w:rPr>
          <w:rFonts w:ascii="Times New Roman" w:hAnsi="Times New Roman" w:cs="Times New Roman"/>
          <w:sz w:val="24"/>
          <w:szCs w:val="24"/>
        </w:rPr>
        <w:t>4</w:t>
      </w:r>
      <w:r w:rsidR="0019593A">
        <w:rPr>
          <w:rFonts w:ascii="Times New Roman" w:hAnsi="Times New Roman" w:cs="Times New Roman"/>
          <w:sz w:val="24"/>
          <w:szCs w:val="24"/>
        </w:rPr>
        <w:t>.)</w:t>
      </w:r>
      <w:r w:rsidR="00BE2541">
        <w:rPr>
          <w:rFonts w:ascii="Times New Roman" w:hAnsi="Times New Roman" w:cs="Times New Roman"/>
          <w:sz w:val="24"/>
          <w:szCs w:val="24"/>
        </w:rPr>
        <w:t xml:space="preserve">. </w:t>
      </w:r>
      <w:r w:rsidR="0019593A">
        <w:rPr>
          <w:rFonts w:ascii="Times New Roman" w:hAnsi="Times New Roman" w:cs="Times New Roman"/>
          <w:sz w:val="24"/>
          <w:szCs w:val="24"/>
        </w:rPr>
        <w:t xml:space="preserve">Tiež juvenily – mláďatá majú prúžkované operenie </w:t>
      </w:r>
      <w:proofErr w:type="spellStart"/>
      <w:r w:rsidR="003E5D2C">
        <w:rPr>
          <w:rFonts w:ascii="Times New Roman" w:hAnsi="Times New Roman" w:cs="Times New Roman"/>
          <w:sz w:val="24"/>
          <w:szCs w:val="24"/>
        </w:rPr>
        <w:t>ventrálnej</w:t>
      </w:r>
      <w:proofErr w:type="spellEnd"/>
      <w:r w:rsidR="0019593A">
        <w:rPr>
          <w:rFonts w:ascii="Times New Roman" w:hAnsi="Times New Roman" w:cs="Times New Roman"/>
          <w:sz w:val="24"/>
          <w:szCs w:val="24"/>
        </w:rPr>
        <w:t xml:space="preserve"> časti menej kontrastné (Obr. </w:t>
      </w:r>
      <w:r w:rsidR="00FB250C">
        <w:rPr>
          <w:rFonts w:ascii="Times New Roman" w:hAnsi="Times New Roman" w:cs="Times New Roman"/>
          <w:sz w:val="24"/>
          <w:szCs w:val="24"/>
        </w:rPr>
        <w:t>6</w:t>
      </w:r>
      <w:r w:rsidR="0019593A">
        <w:rPr>
          <w:rFonts w:ascii="Times New Roman" w:hAnsi="Times New Roman" w:cs="Times New Roman"/>
          <w:sz w:val="24"/>
          <w:szCs w:val="24"/>
        </w:rPr>
        <w:t xml:space="preserve">.). a adultné samice majú výraznejšie  </w:t>
      </w:r>
      <w:proofErr w:type="spellStart"/>
      <w:r w:rsidR="0019593A">
        <w:rPr>
          <w:rFonts w:ascii="Times New Roman" w:hAnsi="Times New Roman" w:cs="Times New Roman"/>
          <w:sz w:val="24"/>
          <w:szCs w:val="24"/>
        </w:rPr>
        <w:t>prúžkovan</w:t>
      </w:r>
      <w:r w:rsidR="00722858">
        <w:rPr>
          <w:rFonts w:ascii="Times New Roman" w:hAnsi="Times New Roman" w:cs="Times New Roman"/>
          <w:sz w:val="24"/>
          <w:szCs w:val="24"/>
        </w:rPr>
        <w:t>i</w:t>
      </w:r>
      <w:r w:rsidR="0019593A">
        <w:rPr>
          <w:rFonts w:ascii="Times New Roman" w:hAnsi="Times New Roman" w:cs="Times New Roman"/>
          <w:sz w:val="24"/>
          <w:szCs w:val="24"/>
        </w:rPr>
        <w:t>e</w:t>
      </w:r>
      <w:proofErr w:type="spellEnd"/>
      <w:r w:rsidR="0019593A">
        <w:rPr>
          <w:rFonts w:ascii="Times New Roman" w:hAnsi="Times New Roman" w:cs="Times New Roman"/>
          <w:sz w:val="24"/>
          <w:szCs w:val="24"/>
        </w:rPr>
        <w:t xml:space="preserve"> </w:t>
      </w:r>
      <w:proofErr w:type="spellStart"/>
      <w:r w:rsidR="003E5D2C">
        <w:rPr>
          <w:rFonts w:ascii="Times New Roman" w:hAnsi="Times New Roman" w:cs="Times New Roman"/>
          <w:sz w:val="24"/>
          <w:szCs w:val="24"/>
        </w:rPr>
        <w:t>ventrálnej</w:t>
      </w:r>
      <w:proofErr w:type="spellEnd"/>
      <w:r w:rsidR="0019593A">
        <w:rPr>
          <w:rFonts w:ascii="Times New Roman" w:hAnsi="Times New Roman" w:cs="Times New Roman"/>
          <w:sz w:val="24"/>
          <w:szCs w:val="24"/>
        </w:rPr>
        <w:t xml:space="preserve"> </w:t>
      </w:r>
      <w:r w:rsidR="003E5D2C">
        <w:rPr>
          <w:rFonts w:ascii="Times New Roman" w:hAnsi="Times New Roman" w:cs="Times New Roman"/>
          <w:sz w:val="24"/>
          <w:szCs w:val="24"/>
        </w:rPr>
        <w:t>strany</w:t>
      </w:r>
      <w:r w:rsidR="0019593A">
        <w:rPr>
          <w:rFonts w:ascii="Times New Roman" w:hAnsi="Times New Roman" w:cs="Times New Roman"/>
          <w:sz w:val="24"/>
          <w:szCs w:val="24"/>
        </w:rPr>
        <w:t xml:space="preserve"> (Obr. </w:t>
      </w:r>
      <w:r w:rsidR="00FB250C">
        <w:rPr>
          <w:rFonts w:ascii="Times New Roman" w:hAnsi="Times New Roman" w:cs="Times New Roman"/>
          <w:sz w:val="24"/>
          <w:szCs w:val="24"/>
        </w:rPr>
        <w:t>5</w:t>
      </w:r>
      <w:r w:rsidR="0019593A">
        <w:rPr>
          <w:rFonts w:ascii="Times New Roman" w:hAnsi="Times New Roman" w:cs="Times New Roman"/>
          <w:sz w:val="24"/>
          <w:szCs w:val="24"/>
        </w:rPr>
        <w:t>.)</w:t>
      </w:r>
      <w:r w:rsidR="00722858">
        <w:rPr>
          <w:rFonts w:ascii="Times New Roman" w:hAnsi="Times New Roman" w:cs="Times New Roman"/>
          <w:sz w:val="24"/>
          <w:szCs w:val="24"/>
        </w:rPr>
        <w:t xml:space="preserve">. </w:t>
      </w:r>
      <w:r w:rsidR="00BE2541">
        <w:rPr>
          <w:rFonts w:ascii="Times New Roman" w:hAnsi="Times New Roman" w:cs="Times New Roman"/>
          <w:sz w:val="24"/>
          <w:szCs w:val="24"/>
        </w:rPr>
        <w:t>Typické sú krátke krídla a dlhý chvost, pri preletoch strieda kĺzavý a trepotavý let.</w:t>
      </w:r>
    </w:p>
    <w:p w14:paraId="126A6EBF" w14:textId="613E733C" w:rsidR="00D43316" w:rsidRDefault="00BE2541" w:rsidP="00847B0B">
      <w:pPr>
        <w:pStyle w:val="Bezriadkovania"/>
        <w:jc w:val="both"/>
        <w:rPr>
          <w:rFonts w:ascii="Times New Roman" w:hAnsi="Times New Roman" w:cs="Times New Roman"/>
          <w:sz w:val="24"/>
          <w:szCs w:val="24"/>
        </w:rPr>
      </w:pPr>
      <w:r>
        <w:rPr>
          <w:rFonts w:ascii="Times New Roman" w:hAnsi="Times New Roman" w:cs="Times New Roman"/>
          <w:sz w:val="24"/>
          <w:szCs w:val="24"/>
        </w:rPr>
        <w:t>V čase hniezdenia s</w:t>
      </w:r>
      <w:r w:rsidR="00FE1867" w:rsidRPr="00D43316">
        <w:rPr>
          <w:rFonts w:ascii="Times New Roman" w:hAnsi="Times New Roman" w:cs="Times New Roman"/>
          <w:sz w:val="24"/>
          <w:szCs w:val="24"/>
        </w:rPr>
        <w:t xml:space="preserve"> výnimkou svadobných letov </w:t>
      </w:r>
      <w:r w:rsidRPr="00D43316">
        <w:rPr>
          <w:rFonts w:ascii="Times New Roman" w:hAnsi="Times New Roman" w:cs="Times New Roman"/>
          <w:sz w:val="24"/>
          <w:szCs w:val="24"/>
        </w:rPr>
        <w:t xml:space="preserve">žije </w:t>
      </w:r>
      <w:r w:rsidR="00FE1867" w:rsidRPr="00D43316">
        <w:rPr>
          <w:rFonts w:ascii="Times New Roman" w:hAnsi="Times New Roman" w:cs="Times New Roman"/>
          <w:sz w:val="24"/>
          <w:szCs w:val="24"/>
        </w:rPr>
        <w:t>jastrab</w:t>
      </w:r>
      <w:r w:rsidR="0034783B">
        <w:rPr>
          <w:rFonts w:ascii="Times New Roman" w:hAnsi="Times New Roman" w:cs="Times New Roman"/>
          <w:sz w:val="24"/>
          <w:szCs w:val="24"/>
        </w:rPr>
        <w:t xml:space="preserve"> krahulec</w:t>
      </w:r>
      <w:r w:rsidR="00FE1867" w:rsidRPr="00D43316">
        <w:rPr>
          <w:rFonts w:ascii="Times New Roman" w:hAnsi="Times New Roman" w:cs="Times New Roman"/>
          <w:sz w:val="24"/>
          <w:szCs w:val="24"/>
        </w:rPr>
        <w:t xml:space="preserve"> skrytým životom a vyhýba sa otvorenému priestoru. </w:t>
      </w:r>
      <w:r w:rsidR="00D43316" w:rsidRPr="00D43316">
        <w:rPr>
          <w:rFonts w:ascii="Times New Roman" w:hAnsi="Times New Roman" w:cs="Times New Roman"/>
          <w:sz w:val="24"/>
          <w:szCs w:val="24"/>
        </w:rPr>
        <w:t>Obvykle</w:t>
      </w:r>
      <w:r w:rsidR="00FE1867" w:rsidRPr="00D43316">
        <w:rPr>
          <w:rFonts w:ascii="Times New Roman" w:hAnsi="Times New Roman" w:cs="Times New Roman"/>
          <w:sz w:val="24"/>
          <w:szCs w:val="24"/>
        </w:rPr>
        <w:t xml:space="preserve"> má mapovateľ len málo času na zachytenie determinačných znakov.</w:t>
      </w:r>
      <w:r>
        <w:rPr>
          <w:rFonts w:ascii="Times New Roman" w:hAnsi="Times New Roman" w:cs="Times New Roman"/>
          <w:sz w:val="24"/>
          <w:szCs w:val="24"/>
        </w:rPr>
        <w:t xml:space="preserve"> </w:t>
      </w:r>
      <w:r w:rsidR="00D43316" w:rsidRPr="00D43316">
        <w:rPr>
          <w:rFonts w:ascii="Times New Roman" w:hAnsi="Times New Roman" w:cs="Times New Roman"/>
          <w:sz w:val="24"/>
          <w:szCs w:val="24"/>
        </w:rPr>
        <w:t>Rovnako akustické prejavy sú viazané viac</w:t>
      </w:r>
      <w:r w:rsidR="00FB250C">
        <w:rPr>
          <w:rFonts w:ascii="Times New Roman" w:hAnsi="Times New Roman" w:cs="Times New Roman"/>
          <w:sz w:val="24"/>
          <w:szCs w:val="24"/>
        </w:rPr>
        <w:t>-</w:t>
      </w:r>
      <w:r w:rsidR="00D43316" w:rsidRPr="00D43316">
        <w:rPr>
          <w:rFonts w:ascii="Times New Roman" w:hAnsi="Times New Roman" w:cs="Times New Roman"/>
          <w:sz w:val="24"/>
          <w:szCs w:val="24"/>
        </w:rPr>
        <w:t>menej len na obdobie toku</w:t>
      </w:r>
      <w:r w:rsidR="000D51B9">
        <w:rPr>
          <w:rFonts w:ascii="Times New Roman" w:hAnsi="Times New Roman" w:cs="Times New Roman"/>
          <w:sz w:val="24"/>
          <w:szCs w:val="24"/>
        </w:rPr>
        <w:t xml:space="preserve"> a hniezdenia</w:t>
      </w:r>
      <w:r w:rsidR="00D43316" w:rsidRPr="00D43316">
        <w:rPr>
          <w:rFonts w:ascii="Times New Roman" w:hAnsi="Times New Roman" w:cs="Times New Roman"/>
          <w:sz w:val="24"/>
          <w:szCs w:val="24"/>
        </w:rPr>
        <w:t xml:space="preserve">, </w:t>
      </w:r>
      <w:r w:rsidR="000D51B9">
        <w:rPr>
          <w:rFonts w:ascii="Times New Roman" w:hAnsi="Times New Roman" w:cs="Times New Roman"/>
          <w:sz w:val="24"/>
          <w:szCs w:val="24"/>
        </w:rPr>
        <w:t>kedy</w:t>
      </w:r>
      <w:r w:rsidR="00D43316" w:rsidRPr="00D43316">
        <w:rPr>
          <w:rFonts w:ascii="Times New Roman" w:hAnsi="Times New Roman" w:cs="Times New Roman"/>
          <w:sz w:val="24"/>
          <w:szCs w:val="24"/>
        </w:rPr>
        <w:t xml:space="preserve"> sa </w:t>
      </w:r>
      <w:r w:rsidR="000D51B9">
        <w:rPr>
          <w:rFonts w:ascii="Times New Roman" w:hAnsi="Times New Roman" w:cs="Times New Roman"/>
          <w:sz w:val="24"/>
          <w:szCs w:val="24"/>
        </w:rPr>
        <w:t>krahulce</w:t>
      </w:r>
      <w:r w:rsidR="00D43316" w:rsidRPr="00D43316">
        <w:rPr>
          <w:rFonts w:ascii="Times New Roman" w:hAnsi="Times New Roman" w:cs="Times New Roman"/>
          <w:sz w:val="24"/>
          <w:szCs w:val="24"/>
        </w:rPr>
        <w:t xml:space="preserve"> ozývajú dlhším ťahavým pískaním, alebo vysokým prerušovaným tónom.</w:t>
      </w:r>
      <w:r w:rsidR="000D51B9">
        <w:rPr>
          <w:rFonts w:ascii="Times New Roman" w:hAnsi="Times New Roman" w:cs="Times New Roman"/>
          <w:sz w:val="24"/>
          <w:szCs w:val="24"/>
        </w:rPr>
        <w:t xml:space="preserve"> Mláďatá po vyletení z hniezda sa často ozývajú vysokým ťahavým tónom aby ich rodičia s</w:t>
      </w:r>
      <w:r w:rsidR="00722858">
        <w:rPr>
          <w:rFonts w:ascii="Times New Roman" w:hAnsi="Times New Roman" w:cs="Times New Roman"/>
          <w:sz w:val="24"/>
          <w:szCs w:val="24"/>
        </w:rPr>
        <w:t> </w:t>
      </w:r>
      <w:r w:rsidR="000D51B9">
        <w:rPr>
          <w:rFonts w:ascii="Times New Roman" w:hAnsi="Times New Roman" w:cs="Times New Roman"/>
          <w:sz w:val="24"/>
          <w:szCs w:val="24"/>
        </w:rPr>
        <w:t>potravou</w:t>
      </w:r>
      <w:r w:rsidR="00722858">
        <w:rPr>
          <w:rFonts w:ascii="Times New Roman" w:hAnsi="Times New Roman" w:cs="Times New Roman"/>
          <w:sz w:val="24"/>
          <w:szCs w:val="24"/>
        </w:rPr>
        <w:t xml:space="preserve"> našli</w:t>
      </w:r>
      <w:r w:rsidR="000D51B9">
        <w:rPr>
          <w:rFonts w:ascii="Times New Roman" w:hAnsi="Times New Roman" w:cs="Times New Roman"/>
          <w:sz w:val="24"/>
          <w:szCs w:val="24"/>
        </w:rPr>
        <w:t xml:space="preserve">. </w:t>
      </w:r>
      <w:r w:rsidR="00D43316" w:rsidRPr="00D43316">
        <w:rPr>
          <w:rFonts w:ascii="Times New Roman" w:hAnsi="Times New Roman" w:cs="Times New Roman"/>
          <w:sz w:val="24"/>
          <w:szCs w:val="24"/>
        </w:rPr>
        <w:t xml:space="preserve"> </w:t>
      </w:r>
      <w:r w:rsidR="002C6F2D">
        <w:rPr>
          <w:rFonts w:ascii="Times New Roman" w:hAnsi="Times New Roman" w:cs="Times New Roman"/>
          <w:sz w:val="24"/>
          <w:szCs w:val="24"/>
        </w:rPr>
        <w:t xml:space="preserve">Zámena s inými druhmi je len málo pravdepodobná, najčastejšie môžu byť </w:t>
      </w:r>
      <w:r w:rsidR="000D51B9">
        <w:rPr>
          <w:rFonts w:ascii="Times New Roman" w:hAnsi="Times New Roman" w:cs="Times New Roman"/>
          <w:sz w:val="24"/>
          <w:szCs w:val="24"/>
        </w:rPr>
        <w:t>väčšie samice</w:t>
      </w:r>
      <w:r w:rsidR="002C6F2D">
        <w:rPr>
          <w:rFonts w:ascii="Times New Roman" w:hAnsi="Times New Roman" w:cs="Times New Roman"/>
          <w:sz w:val="24"/>
          <w:szCs w:val="24"/>
        </w:rPr>
        <w:t xml:space="preserve"> považovan</w:t>
      </w:r>
      <w:r w:rsidR="000D51B9">
        <w:rPr>
          <w:rFonts w:ascii="Times New Roman" w:hAnsi="Times New Roman" w:cs="Times New Roman"/>
          <w:sz w:val="24"/>
          <w:szCs w:val="24"/>
        </w:rPr>
        <w:t>é</w:t>
      </w:r>
      <w:r w:rsidR="002C6F2D">
        <w:rPr>
          <w:rFonts w:ascii="Times New Roman" w:hAnsi="Times New Roman" w:cs="Times New Roman"/>
          <w:sz w:val="24"/>
          <w:szCs w:val="24"/>
        </w:rPr>
        <w:t xml:space="preserve"> za </w:t>
      </w:r>
      <w:r w:rsidR="0019593A">
        <w:rPr>
          <w:rFonts w:ascii="Times New Roman" w:hAnsi="Times New Roman" w:cs="Times New Roman"/>
          <w:sz w:val="24"/>
          <w:szCs w:val="24"/>
        </w:rPr>
        <w:t xml:space="preserve">samca </w:t>
      </w:r>
      <w:r w:rsidR="002C6F2D">
        <w:rPr>
          <w:rFonts w:ascii="Times New Roman" w:hAnsi="Times New Roman" w:cs="Times New Roman"/>
          <w:sz w:val="24"/>
          <w:szCs w:val="24"/>
        </w:rPr>
        <w:t xml:space="preserve">jastraba </w:t>
      </w:r>
      <w:r w:rsidR="000D51B9">
        <w:rPr>
          <w:rFonts w:ascii="Times New Roman" w:hAnsi="Times New Roman" w:cs="Times New Roman"/>
          <w:sz w:val="24"/>
          <w:szCs w:val="24"/>
        </w:rPr>
        <w:t>lesného</w:t>
      </w:r>
      <w:r w:rsidR="002C6F2D">
        <w:rPr>
          <w:rFonts w:ascii="Times New Roman" w:hAnsi="Times New Roman" w:cs="Times New Roman"/>
          <w:sz w:val="24"/>
          <w:szCs w:val="24"/>
        </w:rPr>
        <w:t xml:space="preserve"> (</w:t>
      </w:r>
      <w:proofErr w:type="spellStart"/>
      <w:r w:rsidR="002C6F2D" w:rsidRPr="002C6F2D">
        <w:rPr>
          <w:rFonts w:ascii="Times New Roman" w:hAnsi="Times New Roman" w:cs="Times New Roman"/>
          <w:i/>
          <w:sz w:val="24"/>
          <w:szCs w:val="24"/>
        </w:rPr>
        <w:t>Accipiter</w:t>
      </w:r>
      <w:proofErr w:type="spellEnd"/>
      <w:r w:rsidR="002C6F2D" w:rsidRPr="002C6F2D">
        <w:rPr>
          <w:rFonts w:ascii="Times New Roman" w:hAnsi="Times New Roman" w:cs="Times New Roman"/>
          <w:i/>
          <w:sz w:val="24"/>
          <w:szCs w:val="24"/>
        </w:rPr>
        <w:t xml:space="preserve"> </w:t>
      </w:r>
      <w:proofErr w:type="spellStart"/>
      <w:r w:rsidR="000D51B9">
        <w:rPr>
          <w:rFonts w:ascii="Times New Roman" w:hAnsi="Times New Roman" w:cs="Times New Roman"/>
          <w:i/>
          <w:sz w:val="24"/>
          <w:szCs w:val="24"/>
        </w:rPr>
        <w:t>gentilis</w:t>
      </w:r>
      <w:proofErr w:type="spellEnd"/>
      <w:r w:rsidR="002C6F2D">
        <w:rPr>
          <w:rFonts w:ascii="Times New Roman" w:hAnsi="Times New Roman" w:cs="Times New Roman"/>
          <w:sz w:val="24"/>
          <w:szCs w:val="24"/>
        </w:rPr>
        <w:t xml:space="preserve">). </w:t>
      </w:r>
      <w:r w:rsidR="00496FDB">
        <w:rPr>
          <w:rFonts w:ascii="Times New Roman" w:hAnsi="Times New Roman" w:cs="Times New Roman"/>
          <w:sz w:val="24"/>
          <w:szCs w:val="24"/>
        </w:rPr>
        <w:t xml:space="preserve">Oko </w:t>
      </w:r>
      <w:r w:rsidR="000D51B9">
        <w:rPr>
          <w:rFonts w:ascii="Times New Roman" w:hAnsi="Times New Roman" w:cs="Times New Roman"/>
          <w:sz w:val="24"/>
          <w:szCs w:val="24"/>
        </w:rPr>
        <w:t>krahulcov</w:t>
      </w:r>
      <w:r w:rsidR="00496FDB">
        <w:rPr>
          <w:rFonts w:ascii="Times New Roman" w:hAnsi="Times New Roman" w:cs="Times New Roman"/>
          <w:sz w:val="24"/>
          <w:szCs w:val="24"/>
        </w:rPr>
        <w:t xml:space="preserve"> sa tiež s pribúdajúcim vekom mení dúhovku od sivej cez žltú až niekedy po </w:t>
      </w:r>
      <w:proofErr w:type="spellStart"/>
      <w:r w:rsidR="000D51B9">
        <w:rPr>
          <w:rFonts w:ascii="Times New Roman" w:hAnsi="Times New Roman" w:cs="Times New Roman"/>
          <w:sz w:val="24"/>
          <w:szCs w:val="24"/>
        </w:rPr>
        <w:t>načervenalú</w:t>
      </w:r>
      <w:proofErr w:type="spellEnd"/>
      <w:r w:rsidR="000D51B9">
        <w:rPr>
          <w:rFonts w:ascii="Times New Roman" w:hAnsi="Times New Roman" w:cs="Times New Roman"/>
          <w:sz w:val="24"/>
          <w:szCs w:val="24"/>
        </w:rPr>
        <w:t xml:space="preserve"> (</w:t>
      </w:r>
      <w:r w:rsidR="00DC0434">
        <w:rPr>
          <w:rFonts w:ascii="Times New Roman" w:hAnsi="Times New Roman" w:cs="Times New Roman"/>
          <w:sz w:val="24"/>
          <w:szCs w:val="24"/>
        </w:rPr>
        <w:t>o</w:t>
      </w:r>
      <w:r w:rsidR="000D51B9">
        <w:rPr>
          <w:rFonts w:ascii="Times New Roman" w:hAnsi="Times New Roman" w:cs="Times New Roman"/>
          <w:sz w:val="24"/>
          <w:szCs w:val="24"/>
        </w:rPr>
        <w:t>br.</w:t>
      </w:r>
      <w:r w:rsidR="00FB250C">
        <w:rPr>
          <w:rFonts w:ascii="Times New Roman" w:hAnsi="Times New Roman" w:cs="Times New Roman"/>
          <w:sz w:val="24"/>
          <w:szCs w:val="24"/>
        </w:rPr>
        <w:t xml:space="preserve"> 5</w:t>
      </w:r>
      <w:r w:rsidR="000D51B9">
        <w:rPr>
          <w:rFonts w:ascii="Times New Roman" w:hAnsi="Times New Roman" w:cs="Times New Roman"/>
          <w:sz w:val="24"/>
          <w:szCs w:val="24"/>
        </w:rPr>
        <w:t>.)</w:t>
      </w:r>
      <w:r w:rsidR="00496FDB">
        <w:rPr>
          <w:rFonts w:ascii="Times New Roman" w:hAnsi="Times New Roman" w:cs="Times New Roman"/>
          <w:sz w:val="24"/>
          <w:szCs w:val="24"/>
        </w:rPr>
        <w:t>.</w:t>
      </w:r>
      <w:r w:rsidR="003F7095">
        <w:rPr>
          <w:rFonts w:ascii="Times New Roman" w:hAnsi="Times New Roman" w:cs="Times New Roman"/>
          <w:sz w:val="24"/>
          <w:szCs w:val="24"/>
        </w:rPr>
        <w:t xml:space="preserve"> Ďalším vizuálnym znakom sú v pomere k telu kratšie krídla a dlhší chvost</w:t>
      </w:r>
      <w:r w:rsidR="0017724D">
        <w:rPr>
          <w:rFonts w:ascii="Times New Roman" w:hAnsi="Times New Roman" w:cs="Times New Roman"/>
          <w:sz w:val="24"/>
          <w:szCs w:val="24"/>
        </w:rPr>
        <w:t xml:space="preserve"> (</w:t>
      </w:r>
      <w:proofErr w:type="spellStart"/>
      <w:r w:rsidR="0017724D">
        <w:rPr>
          <w:rFonts w:ascii="Times New Roman" w:hAnsi="Times New Roman" w:cs="Times New Roman"/>
          <w:sz w:val="24"/>
          <w:szCs w:val="24"/>
        </w:rPr>
        <w:t>Ferianc</w:t>
      </w:r>
      <w:proofErr w:type="spellEnd"/>
      <w:r w:rsidR="0017724D">
        <w:rPr>
          <w:rFonts w:ascii="Times New Roman" w:hAnsi="Times New Roman" w:cs="Times New Roman"/>
          <w:sz w:val="24"/>
          <w:szCs w:val="24"/>
        </w:rPr>
        <w:t xml:space="preserve"> 1977, Hudec &amp; Černý 1977, </w:t>
      </w:r>
      <w:proofErr w:type="spellStart"/>
      <w:r w:rsidR="0017724D">
        <w:rPr>
          <w:rFonts w:ascii="Times New Roman" w:hAnsi="Times New Roman" w:cs="Times New Roman"/>
          <w:sz w:val="24"/>
          <w:szCs w:val="24"/>
        </w:rPr>
        <w:t>Svensson</w:t>
      </w:r>
      <w:proofErr w:type="spellEnd"/>
      <w:r w:rsidR="0017724D">
        <w:rPr>
          <w:rFonts w:ascii="Times New Roman" w:hAnsi="Times New Roman" w:cs="Times New Roman"/>
          <w:sz w:val="24"/>
          <w:szCs w:val="24"/>
        </w:rPr>
        <w:t xml:space="preserve"> &amp; Grant 1999)</w:t>
      </w:r>
      <w:r w:rsidR="003F7095">
        <w:rPr>
          <w:rFonts w:ascii="Times New Roman" w:hAnsi="Times New Roman" w:cs="Times New Roman"/>
          <w:sz w:val="24"/>
          <w:szCs w:val="24"/>
        </w:rPr>
        <w:t xml:space="preserve">.  </w:t>
      </w:r>
      <w:r w:rsidR="00496FDB">
        <w:rPr>
          <w:rFonts w:ascii="Times New Roman" w:hAnsi="Times New Roman" w:cs="Times New Roman"/>
          <w:sz w:val="24"/>
          <w:szCs w:val="24"/>
        </w:rPr>
        <w:t xml:space="preserve"> </w:t>
      </w:r>
    </w:p>
    <w:p w14:paraId="59CC9DEA" w14:textId="71FC0766" w:rsidR="009A672C" w:rsidRDefault="001A4034" w:rsidP="00847B0B">
      <w:pPr>
        <w:jc w:val="both"/>
        <w:rPr>
          <w:rFonts w:ascii="Times New Roman" w:hAnsi="Times New Roman" w:cs="Times New Roman"/>
          <w:sz w:val="24"/>
          <w:szCs w:val="24"/>
        </w:rPr>
      </w:pPr>
      <w:r w:rsidRPr="001A4034">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p>
    <w:p w14:paraId="1A6A4697" w14:textId="402E4790" w:rsidR="00993652" w:rsidRPr="0024460F" w:rsidRDefault="0074142E" w:rsidP="00847B0B">
      <w:pPr>
        <w:jc w:val="both"/>
        <w:rPr>
          <w:rFonts w:ascii="Times New Roman" w:hAnsi="Times New Roman" w:cs="Times New Roman"/>
          <w:sz w:val="24"/>
          <w:szCs w:val="24"/>
        </w:rPr>
      </w:pPr>
      <w:r w:rsidRPr="0074142E">
        <w:rPr>
          <w:rFonts w:ascii="Times New Roman" w:hAnsi="Times New Roman" w:cs="Times New Roman"/>
          <w:noProof/>
          <w:sz w:val="24"/>
          <w:szCs w:val="24"/>
          <w:lang w:eastAsia="sk-SK"/>
        </w:rPr>
        <w:drawing>
          <wp:inline distT="0" distB="0" distL="0" distR="0" wp14:anchorId="259D6D4B" wp14:editId="3F01C063">
            <wp:extent cx="5760720" cy="3839511"/>
            <wp:effectExtent l="0" t="0" r="0" b="8890"/>
            <wp:docPr id="6" name="Obrázok 6" descr="D:\FileHistory\HLAVA DRAVCE\ABC SKLAD\ADMINISTR - HLAVA\SUHRN - ostatne\Monitoring\Monitoring Ridzoň 2021\FOTO\44125238445_108462897e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History\HLAVA DRAVCE\ABC SKLAD\ADMINISTR - HLAVA\SUHRN - ostatne\Monitoring\Monitoring Ridzoň 2021\FOTO\44125238445_108462897e_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39511"/>
                    </a:xfrm>
                    <a:prstGeom prst="rect">
                      <a:avLst/>
                    </a:prstGeom>
                    <a:noFill/>
                    <a:ln>
                      <a:noFill/>
                    </a:ln>
                  </pic:spPr>
                </pic:pic>
              </a:graphicData>
            </a:graphic>
          </wp:inline>
        </w:drawing>
      </w:r>
    </w:p>
    <w:p w14:paraId="28B3721F" w14:textId="6E97DEF7" w:rsidR="00DC0434" w:rsidRPr="00FB250C" w:rsidRDefault="00EB04A3" w:rsidP="00847B0B">
      <w:pPr>
        <w:jc w:val="both"/>
        <w:rPr>
          <w:rFonts w:ascii="Times New Roman" w:hAnsi="Times New Roman" w:cs="Times New Roman"/>
          <w:sz w:val="16"/>
          <w:szCs w:val="16"/>
        </w:rPr>
      </w:pPr>
      <w:r w:rsidRPr="00FB250C">
        <w:rPr>
          <w:rFonts w:ascii="Times New Roman" w:hAnsi="Times New Roman" w:cs="Times New Roman"/>
          <w:sz w:val="16"/>
          <w:szCs w:val="16"/>
        </w:rPr>
        <w:t xml:space="preserve"> </w:t>
      </w:r>
      <w:r w:rsidR="0074142E" w:rsidRPr="00FB250C">
        <w:rPr>
          <w:rFonts w:ascii="Times New Roman" w:hAnsi="Times New Roman" w:cs="Times New Roman"/>
          <w:sz w:val="16"/>
          <w:szCs w:val="16"/>
        </w:rPr>
        <w:t xml:space="preserve">Obr. </w:t>
      </w:r>
      <w:r w:rsidR="00847B0B" w:rsidRPr="00FB250C">
        <w:rPr>
          <w:rFonts w:ascii="Times New Roman" w:hAnsi="Times New Roman" w:cs="Times New Roman"/>
          <w:sz w:val="16"/>
          <w:szCs w:val="16"/>
        </w:rPr>
        <w:t>3</w:t>
      </w:r>
      <w:r w:rsidR="0074142E" w:rsidRPr="00FB250C">
        <w:rPr>
          <w:rFonts w:ascii="Times New Roman" w:hAnsi="Times New Roman" w:cs="Times New Roman"/>
          <w:sz w:val="16"/>
          <w:szCs w:val="16"/>
        </w:rPr>
        <w:t xml:space="preserve"> </w:t>
      </w:r>
      <w:r w:rsidR="009B0961" w:rsidRPr="00FB250C">
        <w:rPr>
          <w:rFonts w:ascii="Times New Roman" w:hAnsi="Times New Roman" w:cs="Times New Roman"/>
          <w:sz w:val="16"/>
          <w:szCs w:val="16"/>
        </w:rPr>
        <w:t xml:space="preserve">Adultné samce majú často </w:t>
      </w:r>
      <w:proofErr w:type="spellStart"/>
      <w:r w:rsidR="003E5D2C" w:rsidRPr="00FB250C">
        <w:rPr>
          <w:rFonts w:ascii="Times New Roman" w:hAnsi="Times New Roman" w:cs="Times New Roman"/>
          <w:sz w:val="16"/>
          <w:szCs w:val="16"/>
        </w:rPr>
        <w:t>ventrálnu</w:t>
      </w:r>
      <w:proofErr w:type="spellEnd"/>
      <w:r w:rsidR="003E5D2C" w:rsidRPr="00FB250C">
        <w:rPr>
          <w:rFonts w:ascii="Times New Roman" w:hAnsi="Times New Roman" w:cs="Times New Roman"/>
          <w:sz w:val="16"/>
          <w:szCs w:val="16"/>
        </w:rPr>
        <w:t xml:space="preserve"> stranu</w:t>
      </w:r>
      <w:r w:rsidR="009B0961" w:rsidRPr="00FB250C">
        <w:rPr>
          <w:rFonts w:ascii="Times New Roman" w:hAnsi="Times New Roman" w:cs="Times New Roman"/>
          <w:sz w:val="16"/>
          <w:szCs w:val="16"/>
        </w:rPr>
        <w:t xml:space="preserve"> s výraznejším hrdzavým podfarbením a chrbát </w:t>
      </w:r>
      <w:r w:rsidR="003E5D2C" w:rsidRPr="00FB250C">
        <w:rPr>
          <w:rFonts w:ascii="Times New Roman" w:hAnsi="Times New Roman" w:cs="Times New Roman"/>
          <w:sz w:val="16"/>
          <w:szCs w:val="16"/>
        </w:rPr>
        <w:t>zo</w:t>
      </w:r>
      <w:r w:rsidR="009B0961" w:rsidRPr="00FB250C">
        <w:rPr>
          <w:rFonts w:ascii="Times New Roman" w:hAnsi="Times New Roman" w:cs="Times New Roman"/>
          <w:sz w:val="16"/>
          <w:szCs w:val="16"/>
        </w:rPr>
        <w:t> sivo - modravým nádychom.</w:t>
      </w:r>
      <w:r w:rsidR="0074142E" w:rsidRPr="00FB250C">
        <w:rPr>
          <w:rFonts w:ascii="Times New Roman" w:hAnsi="Times New Roman" w:cs="Times New Roman"/>
          <w:sz w:val="16"/>
          <w:szCs w:val="16"/>
        </w:rPr>
        <w:t xml:space="preserve"> </w:t>
      </w:r>
      <w:bookmarkStart w:id="4" w:name="_Hlk94172349"/>
      <w:r w:rsidR="00DC0434" w:rsidRPr="00FB250C">
        <w:rPr>
          <w:rFonts w:ascii="Times New Roman" w:hAnsi="Times New Roman" w:cs="Times New Roman"/>
          <w:sz w:val="16"/>
          <w:szCs w:val="16"/>
        </w:rPr>
        <w:t>(foto: Chavko J.)</w:t>
      </w:r>
      <w:bookmarkEnd w:id="4"/>
    </w:p>
    <w:p w14:paraId="2C882DA5" w14:textId="072DEA01" w:rsidR="00986B38" w:rsidRPr="00160484" w:rsidRDefault="00986B38" w:rsidP="00847B0B">
      <w:pPr>
        <w:jc w:val="both"/>
        <w:rPr>
          <w:rFonts w:ascii="Times New Roman" w:hAnsi="Times New Roman" w:cs="Times New Roman"/>
          <w:sz w:val="24"/>
          <w:szCs w:val="24"/>
        </w:rPr>
      </w:pPr>
    </w:p>
    <w:p w14:paraId="423444B0" w14:textId="1CBEC66D" w:rsidR="007E6C03" w:rsidRDefault="009B0961" w:rsidP="00847B0B">
      <w:pPr>
        <w:jc w:val="both"/>
        <w:rPr>
          <w:rFonts w:ascii="Times New Roman" w:hAnsi="Times New Roman" w:cs="Times New Roman"/>
          <w:sz w:val="24"/>
          <w:szCs w:val="24"/>
        </w:rPr>
      </w:pPr>
      <w:r w:rsidRPr="009B0961">
        <w:rPr>
          <w:rFonts w:ascii="Times New Roman" w:hAnsi="Times New Roman" w:cs="Times New Roman"/>
          <w:noProof/>
          <w:sz w:val="24"/>
          <w:szCs w:val="24"/>
          <w:lang w:eastAsia="sk-SK"/>
        </w:rPr>
        <w:lastRenderedPageBreak/>
        <w:drawing>
          <wp:inline distT="0" distB="0" distL="0" distR="0" wp14:anchorId="25786787" wp14:editId="0F27C1B4">
            <wp:extent cx="5760720" cy="3842355"/>
            <wp:effectExtent l="0" t="0" r="0" b="6350"/>
            <wp:docPr id="7" name="Obrázok 7" descr="D:\FileHistory\HLAVA DRAVCE\ABC SKLAD\ADMINISTR - HLAVA\SUHRN - ostatne\Monitoring\Monitoring Ridzoň 2021\FOTO\50930058211_e8657caf86_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History\HLAVA DRAVCE\ABC SKLAD\ADMINISTR - HLAVA\SUHRN - ostatne\Monitoring\Monitoring Ridzoň 2021\FOTO\50930058211_e8657caf86_k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42355"/>
                    </a:xfrm>
                    <a:prstGeom prst="rect">
                      <a:avLst/>
                    </a:prstGeom>
                    <a:noFill/>
                    <a:ln>
                      <a:noFill/>
                    </a:ln>
                  </pic:spPr>
                </pic:pic>
              </a:graphicData>
            </a:graphic>
          </wp:inline>
        </w:drawing>
      </w:r>
    </w:p>
    <w:p w14:paraId="65632B5A" w14:textId="7B229356" w:rsidR="00DC0434" w:rsidRPr="00FB250C" w:rsidRDefault="00F87B45" w:rsidP="00847B0B">
      <w:pPr>
        <w:jc w:val="both"/>
        <w:rPr>
          <w:rFonts w:ascii="Times New Roman" w:hAnsi="Times New Roman" w:cs="Times New Roman"/>
          <w:sz w:val="16"/>
          <w:szCs w:val="16"/>
        </w:rPr>
      </w:pPr>
      <w:r w:rsidRPr="00FB250C">
        <w:rPr>
          <w:rFonts w:ascii="Times New Roman" w:hAnsi="Times New Roman" w:cs="Times New Roman"/>
          <w:sz w:val="16"/>
          <w:szCs w:val="16"/>
        </w:rPr>
        <w:t xml:space="preserve">Obr. </w:t>
      </w:r>
      <w:r w:rsidR="00847B0B" w:rsidRPr="00FB250C">
        <w:rPr>
          <w:rFonts w:ascii="Times New Roman" w:hAnsi="Times New Roman" w:cs="Times New Roman"/>
          <w:sz w:val="16"/>
          <w:szCs w:val="16"/>
        </w:rPr>
        <w:t>4</w:t>
      </w:r>
      <w:r w:rsidRPr="00FB250C">
        <w:rPr>
          <w:rFonts w:ascii="Times New Roman" w:hAnsi="Times New Roman" w:cs="Times New Roman"/>
          <w:sz w:val="16"/>
          <w:szCs w:val="16"/>
        </w:rPr>
        <w:t xml:space="preserve">. </w:t>
      </w:r>
      <w:r w:rsidR="00DB0DB1" w:rsidRPr="00FB250C">
        <w:rPr>
          <w:rFonts w:ascii="Times New Roman" w:hAnsi="Times New Roman" w:cs="Times New Roman"/>
          <w:sz w:val="16"/>
          <w:szCs w:val="16"/>
        </w:rPr>
        <w:t>Adultná samica s</w:t>
      </w:r>
      <w:r w:rsidR="009B0961" w:rsidRPr="00FB250C">
        <w:rPr>
          <w:rFonts w:ascii="Times New Roman" w:hAnsi="Times New Roman" w:cs="Times New Roman"/>
          <w:sz w:val="16"/>
          <w:szCs w:val="16"/>
        </w:rPr>
        <w:t xml:space="preserve"> bielymi škvrnami </w:t>
      </w:r>
      <w:r w:rsidR="003E5D2C" w:rsidRPr="00FB250C">
        <w:rPr>
          <w:rFonts w:ascii="Times New Roman" w:hAnsi="Times New Roman" w:cs="Times New Roman"/>
          <w:sz w:val="16"/>
          <w:szCs w:val="16"/>
        </w:rPr>
        <w:t>dorzálnej strany</w:t>
      </w:r>
      <w:r w:rsidR="009B0961" w:rsidRPr="00FB250C">
        <w:rPr>
          <w:rFonts w:ascii="Times New Roman" w:hAnsi="Times New Roman" w:cs="Times New Roman"/>
          <w:sz w:val="16"/>
          <w:szCs w:val="16"/>
        </w:rPr>
        <w:t>, ktoré je vidieť po našuchorení peria aj u</w:t>
      </w:r>
      <w:r w:rsidR="00DC0434" w:rsidRPr="00FB250C">
        <w:rPr>
          <w:rFonts w:ascii="Times New Roman" w:hAnsi="Times New Roman" w:cs="Times New Roman"/>
          <w:sz w:val="16"/>
          <w:szCs w:val="16"/>
        </w:rPr>
        <w:t> </w:t>
      </w:r>
      <w:r w:rsidR="009B0961" w:rsidRPr="00FB250C">
        <w:rPr>
          <w:rFonts w:ascii="Times New Roman" w:hAnsi="Times New Roman" w:cs="Times New Roman"/>
          <w:sz w:val="16"/>
          <w:szCs w:val="16"/>
        </w:rPr>
        <w:t>samcov</w:t>
      </w:r>
      <w:r w:rsidR="00DC0434" w:rsidRPr="00FB250C">
        <w:rPr>
          <w:rFonts w:ascii="Times New Roman" w:hAnsi="Times New Roman" w:cs="Times New Roman"/>
          <w:sz w:val="16"/>
          <w:szCs w:val="16"/>
        </w:rPr>
        <w:t xml:space="preserve"> (foto: Chavko J.)</w:t>
      </w:r>
    </w:p>
    <w:p w14:paraId="7F59E6B4" w14:textId="2882FCF4" w:rsidR="00F87B45" w:rsidRDefault="00F87B45" w:rsidP="00847B0B">
      <w:pPr>
        <w:jc w:val="both"/>
        <w:rPr>
          <w:rFonts w:ascii="Times New Roman" w:hAnsi="Times New Roman" w:cs="Times New Roman"/>
          <w:sz w:val="24"/>
          <w:szCs w:val="24"/>
        </w:rPr>
      </w:pPr>
    </w:p>
    <w:p w14:paraId="26534DCC" w14:textId="74FF407D" w:rsidR="00127FA3" w:rsidRDefault="009B0961" w:rsidP="00847B0B">
      <w:pPr>
        <w:jc w:val="both"/>
        <w:rPr>
          <w:rFonts w:ascii="Times New Roman" w:hAnsi="Times New Roman" w:cs="Times New Roman"/>
          <w:sz w:val="24"/>
          <w:szCs w:val="24"/>
        </w:rPr>
      </w:pPr>
      <w:r>
        <w:rPr>
          <w:rFonts w:ascii="Times New Roman" w:hAnsi="Times New Roman" w:cs="Times New Roman"/>
          <w:sz w:val="24"/>
          <w:szCs w:val="24"/>
        </w:rPr>
        <w:t xml:space="preserve"> </w:t>
      </w:r>
      <w:r w:rsidR="00127FA3">
        <w:rPr>
          <w:rFonts w:ascii="Times New Roman" w:hAnsi="Times New Roman" w:cs="Times New Roman"/>
          <w:sz w:val="24"/>
          <w:szCs w:val="24"/>
        </w:rPr>
        <w:t xml:space="preserve">       </w:t>
      </w:r>
    </w:p>
    <w:p w14:paraId="7575B751" w14:textId="77D82727" w:rsidR="00127FA3" w:rsidRDefault="00F87B45" w:rsidP="00847B0B">
      <w:pPr>
        <w:jc w:val="both"/>
        <w:rPr>
          <w:rFonts w:ascii="Times New Roman" w:hAnsi="Times New Roman" w:cs="Times New Roman"/>
          <w:sz w:val="24"/>
          <w:szCs w:val="24"/>
        </w:rPr>
      </w:pPr>
      <w:r w:rsidRPr="00F87B45">
        <w:rPr>
          <w:rFonts w:ascii="Times New Roman" w:hAnsi="Times New Roman" w:cs="Times New Roman"/>
          <w:noProof/>
          <w:sz w:val="24"/>
          <w:szCs w:val="24"/>
          <w:lang w:eastAsia="sk-SK"/>
        </w:rPr>
        <w:drawing>
          <wp:inline distT="0" distB="0" distL="0" distR="0" wp14:anchorId="68D4FF75" wp14:editId="682F97A4">
            <wp:extent cx="5760720" cy="3841804"/>
            <wp:effectExtent l="0" t="0" r="0" b="6350"/>
            <wp:docPr id="8" name="Obrázok 8" descr="D:\FileHistory\HLAVA DRAVCE\ABC SKLAD\ADMINISTR - HLAVA\SUHRN - ostatne\Monitoring\Monitoring Ridzoň 2021\FOTO\39938079003_21fcc3f080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History\HLAVA DRAVCE\ABC SKLAD\ADMINISTR - HLAVA\SUHRN - ostatne\Monitoring\Monitoring Ridzoň 2021\FOTO\39938079003_21fcc3f080_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41804"/>
                    </a:xfrm>
                    <a:prstGeom prst="rect">
                      <a:avLst/>
                    </a:prstGeom>
                    <a:noFill/>
                    <a:ln>
                      <a:noFill/>
                    </a:ln>
                  </pic:spPr>
                </pic:pic>
              </a:graphicData>
            </a:graphic>
          </wp:inline>
        </w:drawing>
      </w:r>
    </w:p>
    <w:p w14:paraId="575F6D9D" w14:textId="297710AF" w:rsidR="00DC0434" w:rsidRPr="00FB250C" w:rsidRDefault="00F87B45" w:rsidP="00847B0B">
      <w:pPr>
        <w:jc w:val="both"/>
        <w:rPr>
          <w:rFonts w:ascii="Times New Roman" w:hAnsi="Times New Roman" w:cs="Times New Roman"/>
          <w:sz w:val="16"/>
          <w:szCs w:val="16"/>
        </w:rPr>
      </w:pPr>
      <w:r w:rsidRPr="00FB250C">
        <w:rPr>
          <w:rFonts w:ascii="Times New Roman" w:hAnsi="Times New Roman" w:cs="Times New Roman"/>
          <w:sz w:val="16"/>
          <w:szCs w:val="16"/>
        </w:rPr>
        <w:t xml:space="preserve">Obr. </w:t>
      </w:r>
      <w:r w:rsidR="00847B0B" w:rsidRPr="00FB250C">
        <w:rPr>
          <w:rFonts w:ascii="Times New Roman" w:hAnsi="Times New Roman" w:cs="Times New Roman"/>
          <w:sz w:val="16"/>
          <w:szCs w:val="16"/>
        </w:rPr>
        <w:t>5</w:t>
      </w:r>
      <w:r w:rsidRPr="00FB250C">
        <w:rPr>
          <w:rFonts w:ascii="Times New Roman" w:hAnsi="Times New Roman" w:cs="Times New Roman"/>
          <w:sz w:val="16"/>
          <w:szCs w:val="16"/>
        </w:rPr>
        <w:t xml:space="preserve">. Adultný jedinec s pravidelným tenkým priečnym </w:t>
      </w:r>
      <w:proofErr w:type="spellStart"/>
      <w:r w:rsidRPr="00FB250C">
        <w:rPr>
          <w:rFonts w:ascii="Times New Roman" w:hAnsi="Times New Roman" w:cs="Times New Roman"/>
          <w:sz w:val="16"/>
          <w:szCs w:val="16"/>
        </w:rPr>
        <w:t>prúžkovaním</w:t>
      </w:r>
      <w:proofErr w:type="spellEnd"/>
      <w:r w:rsidR="00DC0434" w:rsidRPr="00FB250C">
        <w:rPr>
          <w:rFonts w:ascii="Times New Roman" w:hAnsi="Times New Roman" w:cs="Times New Roman"/>
          <w:sz w:val="16"/>
          <w:szCs w:val="16"/>
        </w:rPr>
        <w:t xml:space="preserve"> (</w:t>
      </w:r>
      <w:proofErr w:type="spellStart"/>
      <w:r w:rsidR="00DC0434" w:rsidRPr="00FB250C">
        <w:rPr>
          <w:rFonts w:ascii="Times New Roman" w:hAnsi="Times New Roman" w:cs="Times New Roman"/>
          <w:sz w:val="16"/>
          <w:szCs w:val="16"/>
        </w:rPr>
        <w:t>foto</w:t>
      </w:r>
      <w:proofErr w:type="spellEnd"/>
      <w:r w:rsidR="00DC0434" w:rsidRPr="00FB250C">
        <w:rPr>
          <w:rFonts w:ascii="Times New Roman" w:hAnsi="Times New Roman" w:cs="Times New Roman"/>
          <w:sz w:val="16"/>
          <w:szCs w:val="16"/>
        </w:rPr>
        <w:t xml:space="preserve">: </w:t>
      </w:r>
      <w:proofErr w:type="spellStart"/>
      <w:r w:rsidR="00DC0434" w:rsidRPr="00FB250C">
        <w:rPr>
          <w:rFonts w:ascii="Times New Roman" w:hAnsi="Times New Roman" w:cs="Times New Roman"/>
          <w:sz w:val="16"/>
          <w:szCs w:val="16"/>
        </w:rPr>
        <w:t>Chavko</w:t>
      </w:r>
      <w:proofErr w:type="spellEnd"/>
      <w:r w:rsidR="00DC0434" w:rsidRPr="00FB250C">
        <w:rPr>
          <w:rFonts w:ascii="Times New Roman" w:hAnsi="Times New Roman" w:cs="Times New Roman"/>
          <w:sz w:val="16"/>
          <w:szCs w:val="16"/>
        </w:rPr>
        <w:t xml:space="preserve"> J.)</w:t>
      </w:r>
    </w:p>
    <w:p w14:paraId="7807A25B" w14:textId="02FD135B" w:rsidR="00F87B45" w:rsidRDefault="00F87B45" w:rsidP="00847B0B">
      <w:pPr>
        <w:jc w:val="both"/>
        <w:rPr>
          <w:rFonts w:ascii="Times New Roman" w:hAnsi="Times New Roman" w:cs="Times New Roman"/>
          <w:sz w:val="24"/>
          <w:szCs w:val="24"/>
        </w:rPr>
      </w:pPr>
    </w:p>
    <w:p w14:paraId="673AE4FD" w14:textId="77777777" w:rsidR="00722858" w:rsidRPr="00F87B45" w:rsidRDefault="00722858" w:rsidP="00847B0B">
      <w:pPr>
        <w:jc w:val="both"/>
        <w:rPr>
          <w:rFonts w:ascii="Times New Roman" w:hAnsi="Times New Roman" w:cs="Times New Roman"/>
          <w:sz w:val="24"/>
          <w:szCs w:val="24"/>
        </w:rPr>
      </w:pPr>
    </w:p>
    <w:p w14:paraId="22B73151" w14:textId="40BCC919" w:rsidR="00F87B45" w:rsidRDefault="00F87B45" w:rsidP="00847B0B">
      <w:pPr>
        <w:jc w:val="both"/>
        <w:rPr>
          <w:rFonts w:ascii="Times New Roman" w:hAnsi="Times New Roman" w:cs="Times New Roman"/>
          <w:sz w:val="24"/>
          <w:szCs w:val="24"/>
          <w:u w:val="single"/>
        </w:rPr>
      </w:pPr>
      <w:r w:rsidRPr="00F87B45">
        <w:rPr>
          <w:rFonts w:ascii="Times New Roman" w:hAnsi="Times New Roman" w:cs="Times New Roman"/>
          <w:noProof/>
          <w:sz w:val="24"/>
          <w:szCs w:val="24"/>
          <w:lang w:eastAsia="sk-SK"/>
        </w:rPr>
        <w:drawing>
          <wp:inline distT="0" distB="0" distL="0" distR="0" wp14:anchorId="29ECD680" wp14:editId="39896D37">
            <wp:extent cx="5760720" cy="3840480"/>
            <wp:effectExtent l="0" t="0" r="0" b="7620"/>
            <wp:docPr id="10" name="Obrázok 10" descr="D:\FileHistory\HLAVA DRAVCE\ABC SKLAD\ADMINISTR - HLAVA\SUHRN - ostatne\Monitoring\Monitoring Ridzoň 2021\FOTO\30559624077_58fad02605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ileHistory\HLAVA DRAVCE\ABC SKLAD\ADMINISTR - HLAVA\SUHRN - ostatne\Monitoring\Monitoring Ridzoň 2021\FOTO\30559624077_58fad02605_h.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693C094" w14:textId="2558E5A3" w:rsidR="00DC0434" w:rsidRPr="00FB250C" w:rsidRDefault="00F87B45" w:rsidP="00847B0B">
      <w:pPr>
        <w:jc w:val="both"/>
        <w:rPr>
          <w:rFonts w:ascii="Times New Roman" w:hAnsi="Times New Roman" w:cs="Times New Roman"/>
          <w:sz w:val="16"/>
          <w:szCs w:val="16"/>
        </w:rPr>
      </w:pPr>
      <w:r w:rsidRPr="00FB250C">
        <w:rPr>
          <w:rFonts w:ascii="Times New Roman" w:hAnsi="Times New Roman" w:cs="Times New Roman"/>
          <w:sz w:val="16"/>
          <w:szCs w:val="16"/>
        </w:rPr>
        <w:t xml:space="preserve">Obr. </w:t>
      </w:r>
      <w:r w:rsidR="00847B0B" w:rsidRPr="00FB250C">
        <w:rPr>
          <w:rFonts w:ascii="Times New Roman" w:hAnsi="Times New Roman" w:cs="Times New Roman"/>
          <w:sz w:val="16"/>
          <w:szCs w:val="16"/>
        </w:rPr>
        <w:t>6</w:t>
      </w:r>
      <w:r w:rsidRPr="00FB250C">
        <w:rPr>
          <w:rFonts w:ascii="Times New Roman" w:hAnsi="Times New Roman" w:cs="Times New Roman"/>
          <w:sz w:val="16"/>
          <w:szCs w:val="16"/>
        </w:rPr>
        <w:t xml:space="preserve">. Juvenilný jedinec s hrubším menej kontrastným </w:t>
      </w:r>
      <w:proofErr w:type="spellStart"/>
      <w:r w:rsidRPr="00FB250C">
        <w:rPr>
          <w:rFonts w:ascii="Times New Roman" w:hAnsi="Times New Roman" w:cs="Times New Roman"/>
          <w:sz w:val="16"/>
          <w:szCs w:val="16"/>
        </w:rPr>
        <w:t>prúžkovaním</w:t>
      </w:r>
      <w:proofErr w:type="spellEnd"/>
      <w:r w:rsidRPr="00FB250C">
        <w:rPr>
          <w:rFonts w:ascii="Times New Roman" w:hAnsi="Times New Roman" w:cs="Times New Roman"/>
          <w:sz w:val="16"/>
          <w:szCs w:val="16"/>
        </w:rPr>
        <w:t>.</w:t>
      </w:r>
      <w:r w:rsidR="00DC0434" w:rsidRPr="00FB250C">
        <w:rPr>
          <w:rFonts w:ascii="Times New Roman" w:hAnsi="Times New Roman" w:cs="Times New Roman"/>
          <w:sz w:val="16"/>
          <w:szCs w:val="16"/>
        </w:rPr>
        <w:t xml:space="preserve"> (foto: Chavko J.)</w:t>
      </w:r>
    </w:p>
    <w:p w14:paraId="257BA903" w14:textId="5D4FB8EB" w:rsidR="00F87B45" w:rsidRPr="00F87B45" w:rsidRDefault="00F87B45" w:rsidP="00847B0B">
      <w:pPr>
        <w:jc w:val="both"/>
        <w:rPr>
          <w:rFonts w:ascii="Times New Roman" w:hAnsi="Times New Roman" w:cs="Times New Roman"/>
          <w:sz w:val="24"/>
          <w:szCs w:val="24"/>
        </w:rPr>
      </w:pPr>
    </w:p>
    <w:p w14:paraId="2D7D9D52" w14:textId="6BE68963" w:rsidR="008910DE" w:rsidRPr="004D5BA1" w:rsidRDefault="00643E48" w:rsidP="00847B0B">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0684E604" w:rsidR="002B3CBE" w:rsidRDefault="009134C2" w:rsidP="00847B0B">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BB4C65">
        <w:rPr>
          <w:rFonts w:ascii="Times New Roman" w:hAnsi="Times New Roman" w:cs="Times New Roman"/>
          <w:sz w:val="24"/>
          <w:szCs w:val="24"/>
        </w:rPr>
        <w:t xml:space="preserve">vizuálnych znakov a akustických prejavov </w:t>
      </w:r>
      <w:r>
        <w:rPr>
          <w:rFonts w:ascii="Times New Roman" w:hAnsi="Times New Roman" w:cs="Times New Roman"/>
          <w:sz w:val="24"/>
          <w:szCs w:val="24"/>
        </w:rPr>
        <w:t xml:space="preserve">z literatúry a elektronických médií. </w:t>
      </w:r>
      <w:r w:rsidR="00B23AE1">
        <w:rPr>
          <w:rFonts w:ascii="Times New Roman" w:hAnsi="Times New Roman" w:cs="Times New Roman"/>
          <w:sz w:val="24"/>
          <w:szCs w:val="24"/>
        </w:rPr>
        <w:t xml:space="preserve">Jastraba </w:t>
      </w:r>
      <w:r w:rsidR="0034783B">
        <w:rPr>
          <w:rFonts w:ascii="Times New Roman" w:hAnsi="Times New Roman" w:cs="Times New Roman"/>
          <w:sz w:val="24"/>
          <w:szCs w:val="24"/>
        </w:rPr>
        <w:t>krahulca</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AF229B">
        <w:rPr>
          <w:rFonts w:ascii="Times New Roman" w:hAnsi="Times New Roman" w:cs="Times New Roman"/>
          <w:sz w:val="24"/>
          <w:szCs w:val="24"/>
        </w:rPr>
        <w:t>ľahšie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847B0B">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847B0B">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847B0B">
      <w:pPr>
        <w:autoSpaceDE w:val="0"/>
        <w:autoSpaceDN w:val="0"/>
        <w:adjustRightInd w:val="0"/>
        <w:spacing w:after="0" w:line="240" w:lineRule="auto"/>
        <w:jc w:val="both"/>
        <w:rPr>
          <w:rFonts w:ascii="Times New Roman" w:hAnsi="Times New Roman" w:cs="Times New Roman"/>
          <w:sz w:val="24"/>
          <w:szCs w:val="24"/>
        </w:rPr>
      </w:pPr>
    </w:p>
    <w:p w14:paraId="4BB766CE" w14:textId="4C5FE105" w:rsidR="000D1B15" w:rsidRDefault="005B0BBD" w:rsidP="00847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847B0B">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847B0B">
      <w:pPr>
        <w:autoSpaceDE w:val="0"/>
        <w:autoSpaceDN w:val="0"/>
        <w:adjustRightInd w:val="0"/>
        <w:spacing w:after="0" w:line="240" w:lineRule="auto"/>
        <w:jc w:val="both"/>
        <w:rPr>
          <w:rFonts w:ascii="Times New Roman" w:hAnsi="Times New Roman" w:cs="Times New Roman"/>
          <w:sz w:val="24"/>
          <w:szCs w:val="24"/>
        </w:rPr>
      </w:pPr>
    </w:p>
    <w:p w14:paraId="08F9371B" w14:textId="17EE89B2" w:rsidR="000D1B15" w:rsidRDefault="000D1B15" w:rsidP="00847B0B">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D738FD">
        <w:rPr>
          <w:rFonts w:ascii="Times New Roman" w:hAnsi="Times New Roman" w:cs="Times New Roman"/>
          <w:sz w:val="24"/>
          <w:szCs w:val="24"/>
        </w:rPr>
        <w:t> jastraba krahulca</w:t>
      </w:r>
      <w:r w:rsidRPr="002B3CBE">
        <w:rPr>
          <w:rFonts w:ascii="Times New Roman" w:hAnsi="Times New Roman" w:cs="Times New Roman"/>
          <w:sz w:val="24"/>
          <w:szCs w:val="24"/>
        </w:rPr>
        <w:t xml:space="preserve"> hodnotí </w:t>
      </w:r>
      <w:r w:rsidRPr="002B3CBE">
        <w:rPr>
          <w:rFonts w:ascii="Times New Roman" w:hAnsi="Times New Roman" w:cs="Times New Roman"/>
          <w:sz w:val="24"/>
          <w:szCs w:val="24"/>
        </w:rPr>
        <w:lastRenderedPageBreak/>
        <w:t xml:space="preserve">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847B0B">
      <w:pPr>
        <w:autoSpaceDE w:val="0"/>
        <w:autoSpaceDN w:val="0"/>
        <w:adjustRightInd w:val="0"/>
        <w:spacing w:after="0" w:line="240" w:lineRule="auto"/>
        <w:jc w:val="both"/>
        <w:rPr>
          <w:rFonts w:ascii="Times New Roman" w:hAnsi="Times New Roman" w:cs="Times New Roman"/>
          <w:sz w:val="24"/>
          <w:szCs w:val="24"/>
        </w:rPr>
      </w:pPr>
    </w:p>
    <w:p w14:paraId="02AA7D45" w14:textId="7CAB5717" w:rsidR="0023401F" w:rsidRDefault="0023401F" w:rsidP="00847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 xml:space="preserve">Pričom ak </w:t>
      </w:r>
      <w:r w:rsidR="00925002">
        <w:rPr>
          <w:rFonts w:ascii="Times New Roman" w:hAnsi="Times New Roman" w:cs="Times New Roman"/>
          <w:sz w:val="24"/>
          <w:szCs w:val="24"/>
        </w:rPr>
        <w:t>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w:t>
      </w:r>
      <w:r w:rsidR="009E7D39">
        <w:rPr>
          <w:rFonts w:ascii="Times New Roman" w:hAnsi="Times New Roman" w:cs="Times New Roman"/>
          <w:sz w:val="24"/>
          <w:szCs w:val="24"/>
        </w:rPr>
        <w:t xml:space="preserve">hniezdnej </w:t>
      </w:r>
      <w:r w:rsidR="006C0C59">
        <w:rPr>
          <w:rFonts w:ascii="Times New Roman" w:hAnsi="Times New Roman" w:cs="Times New Roman"/>
          <w:sz w:val="24"/>
          <w:szCs w:val="24"/>
        </w:rPr>
        <w:t>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0470D9">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0470D9">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66000983" w14:textId="2A79CE5E" w:rsidR="00DB166F" w:rsidRDefault="00DB166F" w:rsidP="00847B0B">
      <w:pPr>
        <w:autoSpaceDE w:val="0"/>
        <w:autoSpaceDN w:val="0"/>
        <w:adjustRightInd w:val="0"/>
        <w:spacing w:after="0" w:line="240" w:lineRule="auto"/>
        <w:jc w:val="both"/>
        <w:rPr>
          <w:rFonts w:ascii="Times New Roman" w:hAnsi="Times New Roman" w:cs="Times New Roman"/>
          <w:sz w:val="24"/>
          <w:szCs w:val="24"/>
        </w:rPr>
      </w:pPr>
    </w:p>
    <w:p w14:paraId="69B8C8E7" w14:textId="17640D61" w:rsidR="00DB166F" w:rsidRPr="00AB000A" w:rsidRDefault="00DB166F" w:rsidP="00847B0B">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bookmarkStart w:id="5" w:name="_Hlk94174867"/>
      <w:r>
        <w:rPr>
          <w:rFonts w:ascii="Times New Roman" w:hAnsi="Times New Roman" w:cs="Times New Roman"/>
          <w:sz w:val="24"/>
          <w:szCs w:val="24"/>
        </w:rPr>
        <w:t>vyhodnocuje</w:t>
      </w:r>
      <w:r w:rsidRPr="00AB000A">
        <w:rPr>
          <w:rFonts w:ascii="Times New Roman" w:hAnsi="Times New Roman" w:cs="Times New Roman"/>
          <w:sz w:val="24"/>
          <w:szCs w:val="24"/>
        </w:rPr>
        <w:t xml:space="preserve"> </w:t>
      </w:r>
      <w:bookmarkEnd w:id="5"/>
      <w:r w:rsidRPr="00AB000A">
        <w:rPr>
          <w:rFonts w:ascii="Times New Roman" w:hAnsi="Times New Roman" w:cs="Times New Roman"/>
          <w:sz w:val="24"/>
          <w:szCs w:val="24"/>
        </w:rPr>
        <w:t>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71003376" w14:textId="77777777" w:rsidR="00DB166F" w:rsidRPr="003727B4" w:rsidRDefault="00DB166F" w:rsidP="00847B0B">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2FC32523" w14:textId="77777777" w:rsidR="00DB166F" w:rsidRDefault="00DB166F" w:rsidP="00847B0B">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DB166F" w:rsidRPr="00950E35" w14:paraId="4E02E034"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C747F83" w14:textId="77777777" w:rsidR="00DB166F" w:rsidRPr="009A1446" w:rsidRDefault="00DB166F" w:rsidP="00847B0B">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4C4CAF96"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4F8F605" w14:textId="77777777" w:rsidR="00DB166F" w:rsidRPr="009A1446" w:rsidRDefault="00DB166F" w:rsidP="00847B0B">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DB166F" w:rsidRPr="00950E35" w14:paraId="70BDC45B"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5F60022E"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1409002"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4E1426B" w14:textId="77777777" w:rsidR="00DB166F" w:rsidRPr="009A1446" w:rsidRDefault="00DB166F" w:rsidP="00847B0B">
            <w:pPr>
              <w:spacing w:after="0" w:line="240" w:lineRule="auto"/>
              <w:jc w:val="both"/>
              <w:rPr>
                <w:rFonts w:eastAsia="Times New Roman" w:cstheme="minorHAnsi"/>
                <w:sz w:val="24"/>
                <w:szCs w:val="24"/>
                <w:lang w:eastAsia="sk-SK"/>
              </w:rPr>
            </w:pPr>
          </w:p>
        </w:tc>
      </w:tr>
      <w:tr w:rsidR="00DB166F" w:rsidRPr="00950E35" w14:paraId="397B9C59"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3B22D952"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42F80391"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FADB747"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65D0453"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DB166F" w:rsidRPr="00950E35" w14:paraId="19BA082A"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629E503"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0438666"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987B685"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4671E063"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DB166F" w:rsidRPr="00950E35" w14:paraId="057D3643"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10D7F0B4"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739DAC5"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18A85F2"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0A41483E"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DB166F" w:rsidRPr="00950E35" w14:paraId="0CCED9B5"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2F97639C"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DD52525"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4FEF599"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5420E3C5"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DB166F" w:rsidRPr="00950E35" w14:paraId="691FCF66"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6829FC2"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C37DFB9"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122E27">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122E27">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68E74A1"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21D15B6"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0D6BD10"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DB166F" w:rsidRPr="00950E35" w14:paraId="496A7C80"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4646BED"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B8D1DD8"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0FBEAA88"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0A0ECB0"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8A4E823"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DB166F" w:rsidRPr="00950E35" w14:paraId="1F432AF5"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15372906"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02D7B96"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BEAEA01"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E201144"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DB166F" w:rsidRPr="00950E35" w14:paraId="2204F64D"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ED3B6E4"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Menej ako 3 vplyvy a ohrozenia prevyšujúce počet významných pozitívnych ochranárskych aktivít </w:t>
            </w:r>
            <w:r w:rsidRPr="00950E35">
              <w:rPr>
                <w:rFonts w:eastAsia="Times New Roman" w:cstheme="minorHAnsi"/>
                <w:color w:val="000000"/>
                <w:sz w:val="18"/>
                <w:szCs w:val="18"/>
                <w:lang w:eastAsia="sk-SK"/>
              </w:rPr>
              <w:lastRenderedPageBreak/>
              <w:t>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B1C4A61"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122E27">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122E27">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75E4754"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6E31E0F"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DB166F" w:rsidRPr="00950E35" w14:paraId="757403EF"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33699B13"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56EFD18"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DF06FB7"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BFA8BD5"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65D347BD"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DB166F" w:rsidRPr="00950E35" w14:paraId="457F1D97"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7EC7E5B3"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5C40A39" w14:textId="77777777" w:rsidR="00DB166F" w:rsidRPr="009A1446" w:rsidRDefault="00DB166F" w:rsidP="00847B0B">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CC912D5"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28E46553" w14:textId="77777777" w:rsidR="00DB166F" w:rsidRPr="009A1446" w:rsidRDefault="00DB166F" w:rsidP="00847B0B">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5D0FE2DD" w14:textId="77777777" w:rsidR="00DB166F" w:rsidRPr="009A1446" w:rsidRDefault="00DB166F" w:rsidP="00847B0B">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389EF383" w14:textId="77777777" w:rsidR="00DB166F" w:rsidRPr="004D5BA1" w:rsidRDefault="00DB166F" w:rsidP="00847B0B">
      <w:pPr>
        <w:autoSpaceDE w:val="0"/>
        <w:autoSpaceDN w:val="0"/>
        <w:adjustRightInd w:val="0"/>
        <w:spacing w:after="0" w:line="240" w:lineRule="auto"/>
        <w:jc w:val="both"/>
        <w:rPr>
          <w:rFonts w:ascii="Times New Roman" w:hAnsi="Times New Roman" w:cs="Times New Roman"/>
          <w:sz w:val="24"/>
          <w:szCs w:val="24"/>
          <w:u w:val="single"/>
        </w:rPr>
      </w:pPr>
    </w:p>
    <w:p w14:paraId="134F5B03" w14:textId="77777777" w:rsidR="000D1B15" w:rsidRDefault="000D1B15" w:rsidP="00847B0B">
      <w:pPr>
        <w:autoSpaceDE w:val="0"/>
        <w:autoSpaceDN w:val="0"/>
        <w:adjustRightInd w:val="0"/>
        <w:spacing w:after="0" w:line="240" w:lineRule="auto"/>
        <w:jc w:val="both"/>
        <w:rPr>
          <w:rFonts w:ascii="Times New Roman" w:hAnsi="Times New Roman" w:cs="Times New Roman"/>
          <w:sz w:val="24"/>
          <w:szCs w:val="24"/>
        </w:rPr>
      </w:pPr>
    </w:p>
    <w:p w14:paraId="5027A1D6" w14:textId="77777777" w:rsidR="005B0BBD" w:rsidRPr="004D5BA1" w:rsidRDefault="005B0BBD" w:rsidP="00847B0B">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847B0B">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847B0B">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847B0B">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73E4FF3D" w:rsidR="005B0BBD" w:rsidRDefault="005B0BBD" w:rsidP="00847B0B">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320C7BD" w14:textId="0B9B6BD0" w:rsidR="00DB166F" w:rsidRDefault="00DB166F" w:rsidP="00847B0B">
      <w:pPr>
        <w:jc w:val="both"/>
        <w:rPr>
          <w:rFonts w:ascii="Times New Roman" w:hAnsi="Times New Roman" w:cs="Times New Roman"/>
          <w:sz w:val="24"/>
          <w:szCs w:val="24"/>
        </w:rPr>
      </w:pPr>
    </w:p>
    <w:p w14:paraId="2FB6596F" w14:textId="77777777" w:rsidR="00DB166F" w:rsidRPr="00362F0B" w:rsidRDefault="00DB166F" w:rsidP="00847B0B">
      <w:pPr>
        <w:pStyle w:val="Nadpis3"/>
        <w:jc w:val="both"/>
        <w:rPr>
          <w:rFonts w:ascii="Times New Roman" w:eastAsiaTheme="minorHAnsi" w:hAnsi="Times New Roman" w:cs="Times New Roman"/>
          <w:color w:val="auto"/>
        </w:rPr>
      </w:pPr>
      <w:bookmarkStart w:id="6" w:name="_Hlk92967125"/>
      <w:r w:rsidRPr="00362F0B">
        <w:rPr>
          <w:rFonts w:ascii="Times New Roman" w:eastAsiaTheme="minorHAnsi" w:hAnsi="Times New Roman" w:cs="Times New Roman"/>
          <w:color w:val="auto"/>
        </w:rPr>
        <w:t>Automatizované vyhodnotenie údajov monitoringu databázou na lokalitnej úrovni (TML)</w:t>
      </w:r>
    </w:p>
    <w:p w14:paraId="0191B179"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4D5220A2"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62BAD119"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33F4A71E"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4BBBE71D"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029E2CBD"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0927030A"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38AC48D6"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lastRenderedPageBreak/>
        <w:t>Celkový stav parametra je „zlý“ ak dosahuje hodnoty:</w:t>
      </w:r>
    </w:p>
    <w:p w14:paraId="44731F09"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0F7A7D01"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91A55F2" w14:textId="77777777" w:rsidR="00DB166F" w:rsidRPr="00B30CE0" w:rsidRDefault="00DB166F" w:rsidP="00847B0B">
      <w:pPr>
        <w:spacing w:after="0" w:line="240" w:lineRule="auto"/>
        <w:jc w:val="both"/>
        <w:rPr>
          <w:rFonts w:ascii="Times New Roman" w:hAnsi="Times New Roman" w:cs="Times New Roman"/>
          <w:sz w:val="24"/>
          <w:szCs w:val="24"/>
        </w:rPr>
      </w:pPr>
    </w:p>
    <w:p w14:paraId="326002CD" w14:textId="77777777" w:rsidR="00DB166F" w:rsidRPr="00B30CE0" w:rsidRDefault="00DB166F" w:rsidP="00847B0B">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28583CCE"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5C216581" w14:textId="77777777" w:rsidR="00DB166F" w:rsidRPr="00B30CE0" w:rsidRDefault="00DB166F" w:rsidP="00847B0B">
      <w:pPr>
        <w:spacing w:after="0" w:line="240" w:lineRule="auto"/>
        <w:jc w:val="both"/>
        <w:rPr>
          <w:rFonts w:ascii="Times New Roman" w:hAnsi="Times New Roman" w:cs="Times New Roman"/>
          <w:sz w:val="24"/>
          <w:szCs w:val="24"/>
        </w:rPr>
      </w:pPr>
    </w:p>
    <w:p w14:paraId="083FE853" w14:textId="77777777" w:rsidR="00DB166F" w:rsidRPr="00B30CE0" w:rsidRDefault="00DB166F" w:rsidP="00847B0B">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16C05F31" w14:textId="77777777" w:rsidR="00DB166F" w:rsidRPr="00B30CE0" w:rsidRDefault="00DB166F" w:rsidP="00847B0B">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6"/>
    <w:p w14:paraId="6483CF58" w14:textId="77777777" w:rsidR="00DB166F" w:rsidRDefault="00DB166F" w:rsidP="00847B0B">
      <w:pPr>
        <w:jc w:val="both"/>
        <w:rPr>
          <w:rFonts w:ascii="Times New Roman" w:hAnsi="Times New Roman" w:cs="Times New Roman"/>
          <w:sz w:val="24"/>
          <w:szCs w:val="24"/>
        </w:rPr>
      </w:pPr>
    </w:p>
    <w:p w14:paraId="5BC358A6" w14:textId="7C9CC2C9" w:rsidR="003865C4" w:rsidRDefault="003865C4" w:rsidP="00847B0B">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6127523" w14:textId="77777777" w:rsidR="0017724D" w:rsidRDefault="0017724D" w:rsidP="0017724D">
      <w:pPr>
        <w:jc w:val="both"/>
        <w:rPr>
          <w:rFonts w:ascii="Times New Roman" w:hAnsi="Times New Roman" w:cs="Times New Roman"/>
          <w:sz w:val="24"/>
          <w:szCs w:val="24"/>
        </w:rPr>
      </w:pPr>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0D246DCD" w14:textId="77777777" w:rsidR="0017724D" w:rsidRPr="00AF4BD8" w:rsidRDefault="0017724D" w:rsidP="0017724D">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4994F9C9" w14:textId="77777777" w:rsidR="0017724D" w:rsidRPr="004A74F1" w:rsidRDefault="0017724D" w:rsidP="0017724D">
      <w:pPr>
        <w:rPr>
          <w:rFonts w:ascii="Times New Roman" w:hAnsi="Times New Roman" w:cs="Times New Roman"/>
          <w:sz w:val="24"/>
          <w:szCs w:val="24"/>
        </w:rPr>
      </w:pPr>
      <w:bookmarkStart w:id="7"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7"/>
    <w:p w14:paraId="1DDFA27A" w14:textId="77777777" w:rsidR="0017724D" w:rsidRDefault="0017724D" w:rsidP="0017724D">
      <w:pPr>
        <w:jc w:val="both"/>
        <w:rPr>
          <w:rFonts w:ascii="Times New Roman" w:hAnsi="Times New Roman" w:cs="Times New Roman"/>
          <w:sz w:val="24"/>
          <w:szCs w:val="24"/>
        </w:rPr>
      </w:pPr>
      <w:proofErr w:type="spellStart"/>
      <w:r w:rsidRPr="00722858">
        <w:rPr>
          <w:rFonts w:ascii="Times New Roman" w:hAnsi="Times New Roman" w:cs="Times New Roman"/>
          <w:sz w:val="24"/>
          <w:szCs w:val="24"/>
        </w:rPr>
        <w:t>Karaska</w:t>
      </w:r>
      <w:proofErr w:type="spellEnd"/>
      <w:r w:rsidRPr="00722858">
        <w:rPr>
          <w:rFonts w:ascii="Times New Roman" w:hAnsi="Times New Roman" w:cs="Times New Roman"/>
          <w:sz w:val="24"/>
          <w:szCs w:val="24"/>
        </w:rPr>
        <w:t xml:space="preserve"> D</w:t>
      </w:r>
      <w:r>
        <w:rPr>
          <w:rFonts w:ascii="Times New Roman" w:hAnsi="Times New Roman" w:cs="Times New Roman"/>
          <w:sz w:val="24"/>
          <w:szCs w:val="24"/>
        </w:rPr>
        <w:t xml:space="preserve">. 2002: </w:t>
      </w:r>
      <w:r w:rsidRPr="007E6C03">
        <w:rPr>
          <w:rFonts w:ascii="Times New Roman" w:hAnsi="Times New Roman" w:cs="Times New Roman"/>
          <w:sz w:val="24"/>
          <w:szCs w:val="24"/>
        </w:rPr>
        <w:t xml:space="preserve"> </w:t>
      </w:r>
      <w:r w:rsidRPr="00722858">
        <w:rPr>
          <w:rFonts w:ascii="Times New Roman" w:hAnsi="Times New Roman" w:cs="Times New Roman"/>
          <w:sz w:val="24"/>
          <w:szCs w:val="24"/>
        </w:rPr>
        <w:t>Jastrab krahulec, s. 187 - 189.</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D</w:t>
      </w:r>
      <w:r>
        <w:rPr>
          <w:rFonts w:ascii="Times New Roman" w:hAnsi="Times New Roman" w:cs="Times New Roman"/>
          <w:sz w:val="24"/>
          <w:szCs w:val="24"/>
        </w:rPr>
        <w:t>arolová</w:t>
      </w:r>
      <w:proofErr w:type="spellEnd"/>
      <w:r w:rsidRPr="007E6C03">
        <w:rPr>
          <w:rFonts w:ascii="Times New Roman" w:hAnsi="Times New Roman" w:cs="Times New Roman"/>
          <w:sz w:val="24"/>
          <w:szCs w:val="24"/>
        </w:rPr>
        <w:t xml:space="preserve"> A</w:t>
      </w:r>
      <w:r>
        <w:rPr>
          <w:rFonts w:ascii="Times New Roman" w:hAnsi="Times New Roman" w:cs="Times New Roman"/>
          <w:sz w:val="24"/>
          <w:szCs w:val="24"/>
        </w:rPr>
        <w:t xml:space="preserve">. &amp;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722858">
        <w:rPr>
          <w:rFonts w:ascii="Times New Roman" w:hAnsi="Times New Roman" w:cs="Times New Roman"/>
          <w:sz w:val="24"/>
          <w:szCs w:val="24"/>
        </w:rPr>
        <w:t xml:space="preserve">Rozšírenie vtákov na Slovensku. </w:t>
      </w:r>
      <w:hyperlink r:id="rId12" w:tooltip="VEDA, vydavateľstvo Slovenskej akadémie vied" w:history="1">
        <w:r w:rsidRPr="00722858">
          <w:rPr>
            <w:rFonts w:ascii="Times New Roman" w:hAnsi="Times New Roman" w:cs="Times New Roman"/>
            <w:sz w:val="24"/>
            <w:szCs w:val="24"/>
          </w:rPr>
          <w:t>Veda</w:t>
        </w:r>
      </w:hyperlink>
      <w:r>
        <w:rPr>
          <w:rFonts w:ascii="Times New Roman" w:hAnsi="Times New Roman" w:cs="Times New Roman"/>
          <w:sz w:val="24"/>
          <w:szCs w:val="24"/>
        </w:rPr>
        <w:t xml:space="preserve">, </w:t>
      </w:r>
      <w:r w:rsidRPr="00722858">
        <w:rPr>
          <w:rFonts w:ascii="Times New Roman" w:hAnsi="Times New Roman" w:cs="Times New Roman"/>
          <w:sz w:val="24"/>
          <w:szCs w:val="24"/>
        </w:rPr>
        <w:t>Bratislava</w:t>
      </w:r>
      <w:r>
        <w:rPr>
          <w:rFonts w:ascii="Times New Roman" w:hAnsi="Times New Roman" w:cs="Times New Roman"/>
          <w:sz w:val="24"/>
          <w:szCs w:val="24"/>
        </w:rPr>
        <w:t>.</w:t>
      </w:r>
    </w:p>
    <w:p w14:paraId="733F6337" w14:textId="77777777" w:rsidR="0017724D" w:rsidRDefault="0017724D" w:rsidP="0017724D">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61CE34F5" w14:textId="77777777" w:rsidR="0017724D" w:rsidRDefault="0017724D" w:rsidP="0017724D">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p w14:paraId="1B05DD1D" w14:textId="77777777" w:rsidR="00A532E7" w:rsidRDefault="00A532E7" w:rsidP="00847B0B">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EE1E2DD" w14:textId="77777777" w:rsidR="00E35745" w:rsidRPr="001777B6" w:rsidRDefault="00E35745" w:rsidP="00847B0B">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DB166F" w:rsidRPr="00A532E7" w14:paraId="7EF7DE6C" w14:textId="77777777" w:rsidTr="00E91F49">
        <w:trPr>
          <w:trHeight w:val="58"/>
        </w:trPr>
        <w:tc>
          <w:tcPr>
            <w:tcW w:w="5098" w:type="dxa"/>
          </w:tcPr>
          <w:p w14:paraId="59E9B3F3" w14:textId="77777777" w:rsidR="00DB166F" w:rsidRPr="00A532E7" w:rsidRDefault="00DB166F" w:rsidP="00847B0B">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75A96796" w14:textId="77777777" w:rsidR="00DB166F" w:rsidRPr="00A532E7" w:rsidRDefault="00DB166F" w:rsidP="00847B0B">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61CDC09"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DB166F" w:rsidRPr="00A532E7" w14:paraId="374EE286" w14:textId="77777777" w:rsidTr="00E91F49">
        <w:trPr>
          <w:trHeight w:val="58"/>
        </w:trPr>
        <w:tc>
          <w:tcPr>
            <w:tcW w:w="5098" w:type="dxa"/>
          </w:tcPr>
          <w:p w14:paraId="1C31F00E" w14:textId="77777777" w:rsidR="00DB166F" w:rsidRPr="00A532E7" w:rsidRDefault="00DB166F" w:rsidP="00847B0B">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2D3180F"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6854F7CF"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DB166F" w:rsidRPr="00A532E7" w14:paraId="09322B13" w14:textId="77777777" w:rsidTr="00E91F49">
        <w:trPr>
          <w:trHeight w:val="58"/>
        </w:trPr>
        <w:tc>
          <w:tcPr>
            <w:tcW w:w="1696" w:type="dxa"/>
          </w:tcPr>
          <w:p w14:paraId="1EB3A4D5"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6CC730AE" w14:textId="77777777" w:rsidR="00DB166F" w:rsidRPr="00E14F6B" w:rsidRDefault="00DB166F" w:rsidP="00847B0B">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30A370FB"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4AB1BDE"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DB166F" w:rsidRPr="00A532E7" w14:paraId="56AF99AA" w14:textId="77777777" w:rsidTr="00E91F49">
        <w:trPr>
          <w:trHeight w:val="58"/>
        </w:trPr>
        <w:tc>
          <w:tcPr>
            <w:tcW w:w="9062" w:type="dxa"/>
          </w:tcPr>
          <w:p w14:paraId="1358F4AF"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29A70286" w14:textId="77777777" w:rsidR="00DB166F" w:rsidRDefault="00DB166F" w:rsidP="00847B0B">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DB166F" w:rsidRPr="00A532E7" w14:paraId="55EC402C" w14:textId="77777777" w:rsidTr="00E91F49">
        <w:trPr>
          <w:trHeight w:val="58"/>
        </w:trPr>
        <w:tc>
          <w:tcPr>
            <w:tcW w:w="9062" w:type="dxa"/>
            <w:gridSpan w:val="4"/>
          </w:tcPr>
          <w:p w14:paraId="07189A83"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DB166F" w14:paraId="0718305B" w14:textId="77777777" w:rsidTr="00E91F49">
        <w:tc>
          <w:tcPr>
            <w:tcW w:w="2362" w:type="dxa"/>
          </w:tcPr>
          <w:p w14:paraId="6366B4BE"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7630D847"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4AE61447"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77A4C4A0"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Poznámka</w:t>
            </w:r>
          </w:p>
        </w:tc>
      </w:tr>
      <w:tr w:rsidR="00DB166F" w14:paraId="31E745FC" w14:textId="77777777" w:rsidTr="00E91F49">
        <w:tc>
          <w:tcPr>
            <w:tcW w:w="2362" w:type="dxa"/>
          </w:tcPr>
          <w:p w14:paraId="4603BAD8" w14:textId="77777777" w:rsidR="00DB166F" w:rsidRPr="006F4206" w:rsidRDefault="00DB166F" w:rsidP="00847B0B">
            <w:pPr>
              <w:jc w:val="both"/>
              <w:rPr>
                <w:rFonts w:ascii="Times New Roman" w:hAnsi="Times New Roman" w:cs="Times New Roman"/>
                <w:sz w:val="20"/>
                <w:szCs w:val="20"/>
              </w:rPr>
            </w:pPr>
          </w:p>
        </w:tc>
        <w:tc>
          <w:tcPr>
            <w:tcW w:w="2080" w:type="dxa"/>
          </w:tcPr>
          <w:p w14:paraId="1823DB9E" w14:textId="77777777" w:rsidR="00DB166F" w:rsidRPr="006F4206" w:rsidRDefault="00DB166F" w:rsidP="00847B0B">
            <w:pPr>
              <w:jc w:val="both"/>
              <w:rPr>
                <w:rFonts w:ascii="Times New Roman" w:hAnsi="Times New Roman" w:cs="Times New Roman"/>
                <w:sz w:val="20"/>
                <w:szCs w:val="20"/>
              </w:rPr>
            </w:pPr>
          </w:p>
        </w:tc>
        <w:tc>
          <w:tcPr>
            <w:tcW w:w="1538" w:type="dxa"/>
          </w:tcPr>
          <w:p w14:paraId="32AD0C7F" w14:textId="77777777" w:rsidR="00DB166F" w:rsidRPr="006F4206" w:rsidRDefault="00DB166F" w:rsidP="00847B0B">
            <w:pPr>
              <w:jc w:val="both"/>
              <w:rPr>
                <w:rFonts w:ascii="Times New Roman" w:hAnsi="Times New Roman" w:cs="Times New Roman"/>
                <w:sz w:val="20"/>
                <w:szCs w:val="20"/>
              </w:rPr>
            </w:pPr>
          </w:p>
        </w:tc>
        <w:tc>
          <w:tcPr>
            <w:tcW w:w="3087" w:type="dxa"/>
          </w:tcPr>
          <w:p w14:paraId="33C544A5" w14:textId="77777777" w:rsidR="00DB166F" w:rsidRPr="006F4206" w:rsidRDefault="00DB166F" w:rsidP="00847B0B">
            <w:pPr>
              <w:jc w:val="both"/>
              <w:rPr>
                <w:rFonts w:ascii="Times New Roman" w:hAnsi="Times New Roman" w:cs="Times New Roman"/>
                <w:sz w:val="20"/>
                <w:szCs w:val="20"/>
              </w:rPr>
            </w:pPr>
          </w:p>
        </w:tc>
      </w:tr>
      <w:tr w:rsidR="00DB166F" w14:paraId="318A0368" w14:textId="77777777" w:rsidTr="00E91F49">
        <w:tc>
          <w:tcPr>
            <w:tcW w:w="2362" w:type="dxa"/>
          </w:tcPr>
          <w:p w14:paraId="1074986F" w14:textId="77777777" w:rsidR="00DB166F" w:rsidRPr="006F4206" w:rsidRDefault="00DB166F" w:rsidP="00847B0B">
            <w:pPr>
              <w:jc w:val="both"/>
              <w:rPr>
                <w:rFonts w:ascii="Times New Roman" w:hAnsi="Times New Roman" w:cs="Times New Roman"/>
                <w:sz w:val="20"/>
                <w:szCs w:val="20"/>
              </w:rPr>
            </w:pPr>
          </w:p>
        </w:tc>
        <w:tc>
          <w:tcPr>
            <w:tcW w:w="2080" w:type="dxa"/>
          </w:tcPr>
          <w:p w14:paraId="6408A387" w14:textId="77777777" w:rsidR="00DB166F" w:rsidRPr="006F4206" w:rsidRDefault="00DB166F" w:rsidP="00847B0B">
            <w:pPr>
              <w:jc w:val="both"/>
              <w:rPr>
                <w:rFonts w:ascii="Times New Roman" w:hAnsi="Times New Roman" w:cs="Times New Roman"/>
                <w:sz w:val="20"/>
                <w:szCs w:val="20"/>
              </w:rPr>
            </w:pPr>
          </w:p>
        </w:tc>
        <w:tc>
          <w:tcPr>
            <w:tcW w:w="1538" w:type="dxa"/>
          </w:tcPr>
          <w:p w14:paraId="3A765DA4" w14:textId="77777777" w:rsidR="00DB166F" w:rsidRPr="006F4206" w:rsidRDefault="00DB166F" w:rsidP="00847B0B">
            <w:pPr>
              <w:jc w:val="both"/>
              <w:rPr>
                <w:rFonts w:ascii="Times New Roman" w:hAnsi="Times New Roman" w:cs="Times New Roman"/>
                <w:sz w:val="20"/>
                <w:szCs w:val="20"/>
              </w:rPr>
            </w:pPr>
          </w:p>
        </w:tc>
        <w:tc>
          <w:tcPr>
            <w:tcW w:w="3087" w:type="dxa"/>
          </w:tcPr>
          <w:p w14:paraId="69F3301F" w14:textId="77777777" w:rsidR="00DB166F" w:rsidRPr="006F4206" w:rsidRDefault="00DB166F" w:rsidP="00847B0B">
            <w:pPr>
              <w:jc w:val="both"/>
              <w:rPr>
                <w:rFonts w:ascii="Times New Roman" w:hAnsi="Times New Roman" w:cs="Times New Roman"/>
                <w:sz w:val="20"/>
                <w:szCs w:val="20"/>
              </w:rPr>
            </w:pPr>
          </w:p>
        </w:tc>
      </w:tr>
      <w:tr w:rsidR="00DB166F" w14:paraId="47923BB8" w14:textId="77777777" w:rsidTr="00E91F49">
        <w:tc>
          <w:tcPr>
            <w:tcW w:w="2362" w:type="dxa"/>
          </w:tcPr>
          <w:p w14:paraId="16B18713" w14:textId="77777777" w:rsidR="00DB166F" w:rsidRPr="006F4206" w:rsidRDefault="00DB166F" w:rsidP="00847B0B">
            <w:pPr>
              <w:jc w:val="both"/>
              <w:rPr>
                <w:rFonts w:ascii="Times New Roman" w:hAnsi="Times New Roman" w:cs="Times New Roman"/>
                <w:sz w:val="20"/>
                <w:szCs w:val="20"/>
              </w:rPr>
            </w:pPr>
          </w:p>
        </w:tc>
        <w:tc>
          <w:tcPr>
            <w:tcW w:w="2080" w:type="dxa"/>
          </w:tcPr>
          <w:p w14:paraId="339792A9" w14:textId="77777777" w:rsidR="00DB166F" w:rsidRPr="006F4206" w:rsidRDefault="00DB166F" w:rsidP="00847B0B">
            <w:pPr>
              <w:jc w:val="both"/>
              <w:rPr>
                <w:rFonts w:ascii="Times New Roman" w:hAnsi="Times New Roman" w:cs="Times New Roman"/>
                <w:sz w:val="20"/>
                <w:szCs w:val="20"/>
              </w:rPr>
            </w:pPr>
          </w:p>
        </w:tc>
        <w:tc>
          <w:tcPr>
            <w:tcW w:w="1538" w:type="dxa"/>
          </w:tcPr>
          <w:p w14:paraId="58E21E0E" w14:textId="77777777" w:rsidR="00DB166F" w:rsidRPr="006F4206" w:rsidRDefault="00DB166F" w:rsidP="00847B0B">
            <w:pPr>
              <w:jc w:val="both"/>
              <w:rPr>
                <w:rFonts w:ascii="Times New Roman" w:hAnsi="Times New Roman" w:cs="Times New Roman"/>
                <w:sz w:val="20"/>
                <w:szCs w:val="20"/>
              </w:rPr>
            </w:pPr>
          </w:p>
        </w:tc>
        <w:tc>
          <w:tcPr>
            <w:tcW w:w="3087" w:type="dxa"/>
          </w:tcPr>
          <w:p w14:paraId="75A7F5EB" w14:textId="77777777" w:rsidR="00DB166F" w:rsidRPr="006F4206" w:rsidRDefault="00DB166F" w:rsidP="00847B0B">
            <w:pPr>
              <w:jc w:val="both"/>
              <w:rPr>
                <w:rFonts w:ascii="Times New Roman" w:hAnsi="Times New Roman" w:cs="Times New Roman"/>
                <w:sz w:val="20"/>
                <w:szCs w:val="20"/>
              </w:rPr>
            </w:pPr>
          </w:p>
        </w:tc>
      </w:tr>
      <w:tr w:rsidR="00DB166F" w14:paraId="2F981AAF" w14:textId="77777777" w:rsidTr="00E91F49">
        <w:tc>
          <w:tcPr>
            <w:tcW w:w="2362" w:type="dxa"/>
          </w:tcPr>
          <w:p w14:paraId="5009EBB7" w14:textId="77777777" w:rsidR="00DB166F" w:rsidRPr="006F4206" w:rsidRDefault="00DB166F" w:rsidP="00847B0B">
            <w:pPr>
              <w:jc w:val="both"/>
              <w:rPr>
                <w:rFonts w:ascii="Times New Roman" w:hAnsi="Times New Roman" w:cs="Times New Roman"/>
                <w:sz w:val="20"/>
                <w:szCs w:val="20"/>
              </w:rPr>
            </w:pPr>
          </w:p>
        </w:tc>
        <w:tc>
          <w:tcPr>
            <w:tcW w:w="2080" w:type="dxa"/>
          </w:tcPr>
          <w:p w14:paraId="27A4BE92" w14:textId="77777777" w:rsidR="00DB166F" w:rsidRPr="006F4206" w:rsidRDefault="00DB166F" w:rsidP="00847B0B">
            <w:pPr>
              <w:jc w:val="both"/>
              <w:rPr>
                <w:rFonts w:ascii="Times New Roman" w:hAnsi="Times New Roman" w:cs="Times New Roman"/>
                <w:sz w:val="20"/>
                <w:szCs w:val="20"/>
              </w:rPr>
            </w:pPr>
          </w:p>
        </w:tc>
        <w:tc>
          <w:tcPr>
            <w:tcW w:w="1538" w:type="dxa"/>
          </w:tcPr>
          <w:p w14:paraId="762FC0E0" w14:textId="77777777" w:rsidR="00DB166F" w:rsidRPr="006F4206" w:rsidRDefault="00DB166F" w:rsidP="00847B0B">
            <w:pPr>
              <w:jc w:val="both"/>
              <w:rPr>
                <w:rFonts w:ascii="Times New Roman" w:hAnsi="Times New Roman" w:cs="Times New Roman"/>
                <w:sz w:val="20"/>
                <w:szCs w:val="20"/>
              </w:rPr>
            </w:pPr>
          </w:p>
        </w:tc>
        <w:tc>
          <w:tcPr>
            <w:tcW w:w="3087" w:type="dxa"/>
          </w:tcPr>
          <w:p w14:paraId="2107496A" w14:textId="77777777" w:rsidR="00DB166F" w:rsidRPr="006F4206" w:rsidRDefault="00DB166F" w:rsidP="00847B0B">
            <w:pPr>
              <w:jc w:val="both"/>
              <w:rPr>
                <w:rFonts w:ascii="Times New Roman" w:hAnsi="Times New Roman" w:cs="Times New Roman"/>
                <w:sz w:val="20"/>
                <w:szCs w:val="20"/>
              </w:rPr>
            </w:pPr>
          </w:p>
        </w:tc>
      </w:tr>
      <w:tr w:rsidR="00DB166F" w14:paraId="40F35E91" w14:textId="77777777" w:rsidTr="00E91F49">
        <w:tc>
          <w:tcPr>
            <w:tcW w:w="2362" w:type="dxa"/>
          </w:tcPr>
          <w:p w14:paraId="794487BC" w14:textId="77777777" w:rsidR="00DB166F" w:rsidRPr="006F4206" w:rsidRDefault="00DB166F" w:rsidP="00847B0B">
            <w:pPr>
              <w:jc w:val="both"/>
              <w:rPr>
                <w:rFonts w:ascii="Times New Roman" w:hAnsi="Times New Roman" w:cs="Times New Roman"/>
                <w:sz w:val="20"/>
                <w:szCs w:val="20"/>
              </w:rPr>
            </w:pPr>
          </w:p>
        </w:tc>
        <w:tc>
          <w:tcPr>
            <w:tcW w:w="2080" w:type="dxa"/>
          </w:tcPr>
          <w:p w14:paraId="5518212B" w14:textId="77777777" w:rsidR="00DB166F" w:rsidRPr="006F4206" w:rsidRDefault="00DB166F" w:rsidP="00847B0B">
            <w:pPr>
              <w:jc w:val="both"/>
              <w:rPr>
                <w:rFonts w:ascii="Times New Roman" w:hAnsi="Times New Roman" w:cs="Times New Roman"/>
                <w:sz w:val="20"/>
                <w:szCs w:val="20"/>
              </w:rPr>
            </w:pPr>
          </w:p>
        </w:tc>
        <w:tc>
          <w:tcPr>
            <w:tcW w:w="1538" w:type="dxa"/>
          </w:tcPr>
          <w:p w14:paraId="19BD61CA" w14:textId="77777777" w:rsidR="00DB166F" w:rsidRPr="006F4206" w:rsidRDefault="00DB166F" w:rsidP="00847B0B">
            <w:pPr>
              <w:jc w:val="both"/>
              <w:rPr>
                <w:rFonts w:ascii="Times New Roman" w:hAnsi="Times New Roman" w:cs="Times New Roman"/>
                <w:sz w:val="20"/>
                <w:szCs w:val="20"/>
              </w:rPr>
            </w:pPr>
          </w:p>
        </w:tc>
        <w:tc>
          <w:tcPr>
            <w:tcW w:w="3087" w:type="dxa"/>
          </w:tcPr>
          <w:p w14:paraId="115D3CD4" w14:textId="77777777" w:rsidR="00DB166F" w:rsidRPr="006F4206" w:rsidRDefault="00DB166F" w:rsidP="00847B0B">
            <w:pPr>
              <w:jc w:val="both"/>
              <w:rPr>
                <w:rFonts w:ascii="Times New Roman" w:hAnsi="Times New Roman" w:cs="Times New Roman"/>
                <w:sz w:val="20"/>
                <w:szCs w:val="20"/>
              </w:rPr>
            </w:pPr>
          </w:p>
        </w:tc>
      </w:tr>
    </w:tbl>
    <w:p w14:paraId="537FBA70"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DB166F" w:rsidRPr="00A532E7" w14:paraId="000708A1" w14:textId="77777777" w:rsidTr="00E91F49">
        <w:trPr>
          <w:trHeight w:val="58"/>
        </w:trPr>
        <w:tc>
          <w:tcPr>
            <w:tcW w:w="9062" w:type="dxa"/>
          </w:tcPr>
          <w:p w14:paraId="66204BC1"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28E2AFFA" w14:textId="77777777" w:rsidR="00DB166F"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DB166F" w:rsidRPr="00A532E7" w14:paraId="4A8C5049" w14:textId="77777777" w:rsidTr="00E91F49">
        <w:trPr>
          <w:trHeight w:val="58"/>
        </w:trPr>
        <w:tc>
          <w:tcPr>
            <w:tcW w:w="2549" w:type="dxa"/>
          </w:tcPr>
          <w:p w14:paraId="1B85D919"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8E65BEF"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861E772"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1EF8D190"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zlá:</w:t>
            </w:r>
          </w:p>
        </w:tc>
      </w:tr>
    </w:tbl>
    <w:p w14:paraId="03F0EB99" w14:textId="77777777" w:rsidR="00DB166F"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DB166F" w:rsidRPr="00A532E7" w14:paraId="090D0DF7" w14:textId="77777777" w:rsidTr="00E91F49">
        <w:trPr>
          <w:trHeight w:val="58"/>
        </w:trPr>
        <w:tc>
          <w:tcPr>
            <w:tcW w:w="9062" w:type="dxa"/>
            <w:gridSpan w:val="8"/>
          </w:tcPr>
          <w:p w14:paraId="4C8AEF59"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DB166F" w:rsidRPr="00A532E7" w14:paraId="3FAA4BB8" w14:textId="77777777" w:rsidTr="00E91F49">
        <w:trPr>
          <w:trHeight w:val="58"/>
        </w:trPr>
        <w:tc>
          <w:tcPr>
            <w:tcW w:w="1089" w:type="dxa"/>
          </w:tcPr>
          <w:p w14:paraId="54DD6E08"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4DD316AD" w14:textId="77777777" w:rsidR="00DB166F"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619C8A9" w14:textId="77777777" w:rsidR="00DB166F" w:rsidRPr="006F4206" w:rsidRDefault="00DB166F" w:rsidP="00847B0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1633BEC2"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5A29D744" w14:textId="77777777" w:rsidR="00DB166F" w:rsidRPr="006F4206" w:rsidRDefault="00DB166F" w:rsidP="00847B0B">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2342DCA" w14:textId="77777777" w:rsidR="00DB166F" w:rsidRPr="006F4206" w:rsidRDefault="00DB166F" w:rsidP="00847B0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6CD48F0"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3C7425FC" w14:textId="77777777" w:rsidR="00DB166F"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4EE205B2"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50014CA3"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5CE5F449" w14:textId="77777777" w:rsidR="00DB166F" w:rsidRPr="006F4206" w:rsidRDefault="00DB166F" w:rsidP="00847B0B">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7CD98402" w14:textId="77777777" w:rsidR="00DB166F" w:rsidRPr="006F4206" w:rsidRDefault="00DB166F" w:rsidP="00847B0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DB166F" w:rsidRPr="00A532E7" w14:paraId="6C297F6B" w14:textId="77777777" w:rsidTr="00E91F49">
        <w:trPr>
          <w:trHeight w:val="58"/>
        </w:trPr>
        <w:tc>
          <w:tcPr>
            <w:tcW w:w="1089" w:type="dxa"/>
          </w:tcPr>
          <w:p w14:paraId="0327A997" w14:textId="77777777" w:rsidR="00DB166F" w:rsidRDefault="00DB166F" w:rsidP="00847B0B">
            <w:pPr>
              <w:jc w:val="both"/>
              <w:rPr>
                <w:rFonts w:ascii="Times New Roman" w:hAnsi="Times New Roman" w:cs="Times New Roman"/>
                <w:sz w:val="20"/>
                <w:szCs w:val="20"/>
              </w:rPr>
            </w:pPr>
          </w:p>
        </w:tc>
        <w:tc>
          <w:tcPr>
            <w:tcW w:w="1505" w:type="dxa"/>
          </w:tcPr>
          <w:p w14:paraId="23A1ADDF" w14:textId="77777777" w:rsidR="00DB166F" w:rsidRDefault="00DB166F" w:rsidP="00847B0B">
            <w:pPr>
              <w:jc w:val="both"/>
              <w:rPr>
                <w:rFonts w:ascii="Times New Roman" w:hAnsi="Times New Roman" w:cs="Times New Roman"/>
                <w:sz w:val="20"/>
                <w:szCs w:val="20"/>
              </w:rPr>
            </w:pPr>
          </w:p>
        </w:tc>
        <w:tc>
          <w:tcPr>
            <w:tcW w:w="979" w:type="dxa"/>
          </w:tcPr>
          <w:p w14:paraId="0C97F758" w14:textId="77777777" w:rsidR="00DB166F" w:rsidRDefault="00DB166F" w:rsidP="00847B0B">
            <w:pPr>
              <w:jc w:val="both"/>
              <w:rPr>
                <w:rFonts w:ascii="Times New Roman" w:hAnsi="Times New Roman" w:cs="Times New Roman"/>
                <w:sz w:val="20"/>
                <w:szCs w:val="20"/>
              </w:rPr>
            </w:pPr>
          </w:p>
        </w:tc>
        <w:tc>
          <w:tcPr>
            <w:tcW w:w="1073" w:type="dxa"/>
          </w:tcPr>
          <w:p w14:paraId="3CF89F58"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c>
          <w:tcPr>
            <w:tcW w:w="1209" w:type="dxa"/>
          </w:tcPr>
          <w:p w14:paraId="2905CB89" w14:textId="77777777" w:rsidR="00DB166F" w:rsidRDefault="00DB166F" w:rsidP="00847B0B">
            <w:pPr>
              <w:jc w:val="both"/>
              <w:rPr>
                <w:rFonts w:ascii="Times New Roman" w:hAnsi="Times New Roman" w:cs="Times New Roman"/>
                <w:sz w:val="20"/>
                <w:szCs w:val="20"/>
              </w:rPr>
            </w:pPr>
          </w:p>
        </w:tc>
        <w:tc>
          <w:tcPr>
            <w:tcW w:w="1505" w:type="dxa"/>
          </w:tcPr>
          <w:p w14:paraId="5E5E1511" w14:textId="77777777" w:rsidR="00DB166F" w:rsidRDefault="00DB166F" w:rsidP="00847B0B">
            <w:pPr>
              <w:jc w:val="both"/>
              <w:rPr>
                <w:rFonts w:ascii="Times New Roman" w:hAnsi="Times New Roman" w:cs="Times New Roman"/>
                <w:sz w:val="20"/>
                <w:szCs w:val="20"/>
              </w:rPr>
            </w:pPr>
          </w:p>
        </w:tc>
        <w:tc>
          <w:tcPr>
            <w:tcW w:w="798" w:type="dxa"/>
          </w:tcPr>
          <w:p w14:paraId="5A5B2642" w14:textId="77777777" w:rsidR="00DB166F" w:rsidRDefault="00DB166F" w:rsidP="00847B0B">
            <w:pPr>
              <w:jc w:val="both"/>
              <w:rPr>
                <w:rFonts w:ascii="Times New Roman" w:hAnsi="Times New Roman" w:cs="Times New Roman"/>
                <w:sz w:val="20"/>
                <w:szCs w:val="20"/>
              </w:rPr>
            </w:pPr>
          </w:p>
        </w:tc>
        <w:tc>
          <w:tcPr>
            <w:tcW w:w="904" w:type="dxa"/>
          </w:tcPr>
          <w:p w14:paraId="75D7A031"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r>
      <w:tr w:rsidR="00DB166F" w:rsidRPr="00A532E7" w14:paraId="5FD3E81E" w14:textId="77777777" w:rsidTr="00E91F49">
        <w:trPr>
          <w:trHeight w:val="58"/>
        </w:trPr>
        <w:tc>
          <w:tcPr>
            <w:tcW w:w="1089" w:type="dxa"/>
          </w:tcPr>
          <w:p w14:paraId="0F0A2363" w14:textId="77777777" w:rsidR="00DB166F" w:rsidRDefault="00DB166F" w:rsidP="00847B0B">
            <w:pPr>
              <w:jc w:val="both"/>
              <w:rPr>
                <w:rFonts w:ascii="Times New Roman" w:hAnsi="Times New Roman" w:cs="Times New Roman"/>
                <w:sz w:val="20"/>
                <w:szCs w:val="20"/>
              </w:rPr>
            </w:pPr>
          </w:p>
        </w:tc>
        <w:tc>
          <w:tcPr>
            <w:tcW w:w="1505" w:type="dxa"/>
          </w:tcPr>
          <w:p w14:paraId="12FC35A7" w14:textId="77777777" w:rsidR="00DB166F" w:rsidRDefault="00DB166F" w:rsidP="00847B0B">
            <w:pPr>
              <w:jc w:val="both"/>
              <w:rPr>
                <w:rFonts w:ascii="Times New Roman" w:hAnsi="Times New Roman" w:cs="Times New Roman"/>
                <w:sz w:val="20"/>
                <w:szCs w:val="20"/>
              </w:rPr>
            </w:pPr>
          </w:p>
        </w:tc>
        <w:tc>
          <w:tcPr>
            <w:tcW w:w="979" w:type="dxa"/>
          </w:tcPr>
          <w:p w14:paraId="70A31358" w14:textId="77777777" w:rsidR="00DB166F" w:rsidRDefault="00DB166F" w:rsidP="00847B0B">
            <w:pPr>
              <w:jc w:val="both"/>
              <w:rPr>
                <w:rFonts w:ascii="Times New Roman" w:hAnsi="Times New Roman" w:cs="Times New Roman"/>
                <w:sz w:val="20"/>
                <w:szCs w:val="20"/>
              </w:rPr>
            </w:pPr>
          </w:p>
        </w:tc>
        <w:tc>
          <w:tcPr>
            <w:tcW w:w="1073" w:type="dxa"/>
          </w:tcPr>
          <w:p w14:paraId="3B2A0257"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c>
          <w:tcPr>
            <w:tcW w:w="1209" w:type="dxa"/>
          </w:tcPr>
          <w:p w14:paraId="55A8A8AF" w14:textId="77777777" w:rsidR="00DB166F" w:rsidRDefault="00DB166F" w:rsidP="00847B0B">
            <w:pPr>
              <w:jc w:val="both"/>
              <w:rPr>
                <w:rFonts w:ascii="Times New Roman" w:hAnsi="Times New Roman" w:cs="Times New Roman"/>
                <w:sz w:val="20"/>
                <w:szCs w:val="20"/>
              </w:rPr>
            </w:pPr>
          </w:p>
        </w:tc>
        <w:tc>
          <w:tcPr>
            <w:tcW w:w="1505" w:type="dxa"/>
          </w:tcPr>
          <w:p w14:paraId="425C1CB0" w14:textId="77777777" w:rsidR="00DB166F" w:rsidRDefault="00DB166F" w:rsidP="00847B0B">
            <w:pPr>
              <w:jc w:val="both"/>
              <w:rPr>
                <w:rFonts w:ascii="Times New Roman" w:hAnsi="Times New Roman" w:cs="Times New Roman"/>
                <w:sz w:val="20"/>
                <w:szCs w:val="20"/>
              </w:rPr>
            </w:pPr>
          </w:p>
        </w:tc>
        <w:tc>
          <w:tcPr>
            <w:tcW w:w="798" w:type="dxa"/>
          </w:tcPr>
          <w:p w14:paraId="62C560FB" w14:textId="77777777" w:rsidR="00DB166F" w:rsidRDefault="00DB166F" w:rsidP="00847B0B">
            <w:pPr>
              <w:jc w:val="both"/>
              <w:rPr>
                <w:rFonts w:ascii="Times New Roman" w:hAnsi="Times New Roman" w:cs="Times New Roman"/>
                <w:sz w:val="20"/>
                <w:szCs w:val="20"/>
              </w:rPr>
            </w:pPr>
          </w:p>
        </w:tc>
        <w:tc>
          <w:tcPr>
            <w:tcW w:w="904" w:type="dxa"/>
          </w:tcPr>
          <w:p w14:paraId="49265D3E"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r>
      <w:tr w:rsidR="00DB166F" w:rsidRPr="00A532E7" w14:paraId="6D33498C" w14:textId="77777777" w:rsidTr="00E91F49">
        <w:trPr>
          <w:trHeight w:val="58"/>
        </w:trPr>
        <w:tc>
          <w:tcPr>
            <w:tcW w:w="1089" w:type="dxa"/>
          </w:tcPr>
          <w:p w14:paraId="5F7CA382" w14:textId="77777777" w:rsidR="00DB166F" w:rsidRDefault="00DB166F" w:rsidP="00847B0B">
            <w:pPr>
              <w:jc w:val="both"/>
              <w:rPr>
                <w:rFonts w:ascii="Times New Roman" w:hAnsi="Times New Roman" w:cs="Times New Roman"/>
                <w:sz w:val="20"/>
                <w:szCs w:val="20"/>
              </w:rPr>
            </w:pPr>
          </w:p>
        </w:tc>
        <w:tc>
          <w:tcPr>
            <w:tcW w:w="1505" w:type="dxa"/>
          </w:tcPr>
          <w:p w14:paraId="4B999F8C" w14:textId="77777777" w:rsidR="00DB166F" w:rsidRDefault="00DB166F" w:rsidP="00847B0B">
            <w:pPr>
              <w:jc w:val="both"/>
              <w:rPr>
                <w:rFonts w:ascii="Times New Roman" w:hAnsi="Times New Roman" w:cs="Times New Roman"/>
                <w:sz w:val="20"/>
                <w:szCs w:val="20"/>
              </w:rPr>
            </w:pPr>
          </w:p>
        </w:tc>
        <w:tc>
          <w:tcPr>
            <w:tcW w:w="979" w:type="dxa"/>
          </w:tcPr>
          <w:p w14:paraId="5F8A9839" w14:textId="77777777" w:rsidR="00DB166F" w:rsidRDefault="00DB166F" w:rsidP="00847B0B">
            <w:pPr>
              <w:jc w:val="both"/>
              <w:rPr>
                <w:rFonts w:ascii="Times New Roman" w:hAnsi="Times New Roman" w:cs="Times New Roman"/>
                <w:sz w:val="20"/>
                <w:szCs w:val="20"/>
              </w:rPr>
            </w:pPr>
          </w:p>
        </w:tc>
        <w:tc>
          <w:tcPr>
            <w:tcW w:w="1073" w:type="dxa"/>
          </w:tcPr>
          <w:p w14:paraId="62FE9ECB"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c>
          <w:tcPr>
            <w:tcW w:w="1209" w:type="dxa"/>
          </w:tcPr>
          <w:p w14:paraId="5D1EB4A6" w14:textId="77777777" w:rsidR="00DB166F" w:rsidRDefault="00DB166F" w:rsidP="00847B0B">
            <w:pPr>
              <w:jc w:val="both"/>
              <w:rPr>
                <w:rFonts w:ascii="Times New Roman" w:hAnsi="Times New Roman" w:cs="Times New Roman"/>
                <w:sz w:val="20"/>
                <w:szCs w:val="20"/>
              </w:rPr>
            </w:pPr>
          </w:p>
        </w:tc>
        <w:tc>
          <w:tcPr>
            <w:tcW w:w="1505" w:type="dxa"/>
          </w:tcPr>
          <w:p w14:paraId="7E053B83" w14:textId="77777777" w:rsidR="00DB166F" w:rsidRDefault="00DB166F" w:rsidP="00847B0B">
            <w:pPr>
              <w:jc w:val="both"/>
              <w:rPr>
                <w:rFonts w:ascii="Times New Roman" w:hAnsi="Times New Roman" w:cs="Times New Roman"/>
                <w:sz w:val="20"/>
                <w:szCs w:val="20"/>
              </w:rPr>
            </w:pPr>
          </w:p>
        </w:tc>
        <w:tc>
          <w:tcPr>
            <w:tcW w:w="798" w:type="dxa"/>
          </w:tcPr>
          <w:p w14:paraId="29C9106B" w14:textId="77777777" w:rsidR="00DB166F" w:rsidRDefault="00DB166F" w:rsidP="00847B0B">
            <w:pPr>
              <w:jc w:val="both"/>
              <w:rPr>
                <w:rFonts w:ascii="Times New Roman" w:hAnsi="Times New Roman" w:cs="Times New Roman"/>
                <w:sz w:val="20"/>
                <w:szCs w:val="20"/>
              </w:rPr>
            </w:pPr>
          </w:p>
        </w:tc>
        <w:tc>
          <w:tcPr>
            <w:tcW w:w="904" w:type="dxa"/>
          </w:tcPr>
          <w:p w14:paraId="2187AE37" w14:textId="77777777" w:rsidR="00DB166F" w:rsidRPr="006F4206" w:rsidRDefault="00DB166F" w:rsidP="00847B0B">
            <w:pPr>
              <w:autoSpaceDE w:val="0"/>
              <w:autoSpaceDN w:val="0"/>
              <w:adjustRightInd w:val="0"/>
              <w:jc w:val="both"/>
              <w:rPr>
                <w:rFonts w:ascii="Times New Roman" w:hAnsi="Times New Roman" w:cs="Times New Roman"/>
                <w:sz w:val="20"/>
                <w:szCs w:val="20"/>
              </w:rPr>
            </w:pPr>
          </w:p>
        </w:tc>
      </w:tr>
    </w:tbl>
    <w:p w14:paraId="63996A55" w14:textId="77777777" w:rsidR="00DB166F"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DB166F" w:rsidRPr="00A532E7" w14:paraId="6A2C5051" w14:textId="77777777" w:rsidTr="00E91F49">
        <w:trPr>
          <w:trHeight w:val="58"/>
        </w:trPr>
        <w:tc>
          <w:tcPr>
            <w:tcW w:w="2549" w:type="dxa"/>
          </w:tcPr>
          <w:p w14:paraId="0F911D11"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D14D504"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333CCB01"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3E44A2F4"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zlé:</w:t>
            </w:r>
          </w:p>
        </w:tc>
      </w:tr>
    </w:tbl>
    <w:p w14:paraId="41121FEC" w14:textId="77777777" w:rsidR="00DB166F"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DB166F" w:rsidRPr="00A532E7" w14:paraId="6D0C1471" w14:textId="77777777" w:rsidTr="00E91F49">
        <w:trPr>
          <w:trHeight w:val="58"/>
        </w:trPr>
        <w:tc>
          <w:tcPr>
            <w:tcW w:w="2549" w:type="dxa"/>
          </w:tcPr>
          <w:p w14:paraId="6F5F7B2C" w14:textId="77777777" w:rsidR="00DB166F" w:rsidRPr="00A532E7" w:rsidRDefault="00DB166F" w:rsidP="00847B0B">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3D052A0A"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0A2AA092"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205EB9D6"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zlá:</w:t>
            </w:r>
          </w:p>
        </w:tc>
      </w:tr>
    </w:tbl>
    <w:p w14:paraId="03791AC1"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DB166F" w:rsidRPr="00A532E7" w14:paraId="316285AA" w14:textId="77777777" w:rsidTr="00E91F49">
        <w:trPr>
          <w:trHeight w:val="58"/>
        </w:trPr>
        <w:tc>
          <w:tcPr>
            <w:tcW w:w="9062" w:type="dxa"/>
          </w:tcPr>
          <w:p w14:paraId="58042093"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DB166F" w:rsidRPr="00A532E7" w14:paraId="6313341A" w14:textId="77777777" w:rsidTr="00E91F49">
        <w:trPr>
          <w:trHeight w:val="58"/>
        </w:trPr>
        <w:tc>
          <w:tcPr>
            <w:tcW w:w="9062" w:type="dxa"/>
          </w:tcPr>
          <w:p w14:paraId="2BAE9191" w14:textId="77777777" w:rsidR="00DB166F" w:rsidRDefault="00DB166F" w:rsidP="00847B0B">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72C2ADC6" w14:textId="77777777" w:rsidR="00DB166F" w:rsidRPr="00A532E7" w:rsidRDefault="00DB166F" w:rsidP="00847B0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DB166F" w:rsidRPr="00A532E7" w14:paraId="322C8F09" w14:textId="77777777" w:rsidTr="00E91F49">
        <w:trPr>
          <w:trHeight w:val="58"/>
        </w:trPr>
        <w:tc>
          <w:tcPr>
            <w:tcW w:w="9062" w:type="dxa"/>
          </w:tcPr>
          <w:p w14:paraId="31916716" w14:textId="77777777" w:rsidR="00DB166F" w:rsidRPr="006F4206" w:rsidRDefault="00DB166F" w:rsidP="00847B0B">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72781027" w14:textId="77777777" w:rsidR="00DB166F" w:rsidRDefault="00DB166F" w:rsidP="00847B0B">
      <w:pPr>
        <w:jc w:val="both"/>
      </w:pPr>
    </w:p>
    <w:p w14:paraId="047CD736" w14:textId="77777777" w:rsidR="006F4206" w:rsidRPr="00A532E7" w:rsidRDefault="006F4206" w:rsidP="00847B0B">
      <w:pPr>
        <w:spacing w:after="0" w:line="240" w:lineRule="auto"/>
        <w:jc w:val="both"/>
        <w:rPr>
          <w:rFonts w:ascii="Times New Roman" w:hAnsi="Times New Roman" w:cs="Times New Roman"/>
          <w:sz w:val="10"/>
          <w:szCs w:val="10"/>
        </w:rPr>
      </w:pPr>
    </w:p>
    <w:p w14:paraId="14DDCC69" w14:textId="77777777" w:rsidR="006F4206" w:rsidRPr="00A532E7" w:rsidRDefault="006F4206" w:rsidP="00847B0B">
      <w:pPr>
        <w:spacing w:after="0" w:line="240" w:lineRule="auto"/>
        <w:jc w:val="both"/>
        <w:rPr>
          <w:rFonts w:ascii="Times New Roman" w:hAnsi="Times New Roman" w:cs="Times New Roman"/>
          <w:sz w:val="10"/>
          <w:szCs w:val="10"/>
        </w:rPr>
      </w:pPr>
    </w:p>
    <w:p w14:paraId="0CD312CB" w14:textId="1CC4E210" w:rsidR="00A532E7" w:rsidRDefault="00E14F6B" w:rsidP="00847B0B">
      <w:pPr>
        <w:spacing w:after="0" w:line="240" w:lineRule="auto"/>
        <w:jc w:val="both"/>
        <w:rPr>
          <w:rFonts w:ascii="Times New Roman" w:hAnsi="Times New Roman" w:cs="Times New Roman"/>
          <w:sz w:val="24"/>
          <w:szCs w:val="24"/>
          <w:u w:val="single"/>
        </w:rPr>
      </w:pPr>
      <w:bookmarkStart w:id="8" w:name="_Hlk94174946"/>
      <w:r>
        <w:rPr>
          <w:rFonts w:ascii="Times New Roman" w:hAnsi="Times New Roman" w:cs="Times New Roman"/>
          <w:sz w:val="24"/>
          <w:szCs w:val="24"/>
          <w:u w:val="single"/>
        </w:rPr>
        <w:t>Vysvetlivky k formuláru</w:t>
      </w:r>
    </w:p>
    <w:bookmarkEnd w:id="8"/>
    <w:p w14:paraId="2972E190" w14:textId="77777777" w:rsidR="00E14F6B" w:rsidRDefault="00E14F6B" w:rsidP="00847B0B">
      <w:pPr>
        <w:autoSpaceDE w:val="0"/>
        <w:autoSpaceDN w:val="0"/>
        <w:adjustRightInd w:val="0"/>
        <w:spacing w:after="0" w:line="240" w:lineRule="auto"/>
        <w:jc w:val="both"/>
        <w:rPr>
          <w:rFonts w:ascii="Calibri" w:hAnsi="Calibri" w:cs="Calibri"/>
        </w:rPr>
      </w:pPr>
    </w:p>
    <w:p w14:paraId="0D353923" w14:textId="5BDEFD98" w:rsidR="00CC6D1E" w:rsidRDefault="00CC6D1E" w:rsidP="00847B0B">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mapovateľom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nepovinné polia nevyplní, vyplní ich koordinátor monitoringu na základe externých údajov. Vyplnenie týchto nepovinných polí mapovateľom napomôže koordinátorovi lepšie zhodnotiť externé dáta.</w:t>
      </w:r>
    </w:p>
    <w:p w14:paraId="4D88DBC5" w14:textId="77777777" w:rsidR="00CC6D1E" w:rsidRDefault="00CC6D1E" w:rsidP="00847B0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847B0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847B0B">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847B0B">
      <w:pPr>
        <w:spacing w:after="0" w:line="240" w:lineRule="auto"/>
        <w:jc w:val="both"/>
        <w:rPr>
          <w:rFonts w:ascii="Times New Roman" w:hAnsi="Times New Roman" w:cs="Times New Roman"/>
          <w:sz w:val="10"/>
          <w:szCs w:val="10"/>
        </w:rPr>
      </w:pPr>
    </w:p>
    <w:p w14:paraId="5F9FAD53" w14:textId="012815B7" w:rsidR="00A532E7" w:rsidRDefault="00E14F6B" w:rsidP="00847B0B">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1E6FE160" w14:textId="77777777" w:rsidR="00951D3E" w:rsidRDefault="00951D3E"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847B0B">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847B0B">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847B0B">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847B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847B0B">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847B0B">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847B0B">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DB166F" w:rsidRPr="005579C1" w14:paraId="5471237A"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47146CB3" w14:textId="77777777" w:rsidR="00DB166F" w:rsidRPr="005579C1" w:rsidRDefault="00DB166F" w:rsidP="00847B0B">
            <w:pPr>
              <w:spacing w:after="0" w:line="240" w:lineRule="auto"/>
              <w:jc w:val="both"/>
              <w:rPr>
                <w:rFonts w:ascii="Times New Roman" w:eastAsia="Times New Roman" w:hAnsi="Times New Roman" w:cs="Times New Roman"/>
                <w:b/>
                <w:bCs/>
                <w:sz w:val="20"/>
                <w:szCs w:val="20"/>
                <w:lang w:eastAsia="sk-SK"/>
              </w:rPr>
            </w:pPr>
            <w:bookmarkStart w:id="9"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759AF335" w14:textId="77777777" w:rsidR="00DB166F" w:rsidRPr="005579C1" w:rsidRDefault="00DB166F" w:rsidP="00847B0B">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DB166F" w:rsidRPr="005579C1" w14:paraId="47BC6F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6AD677"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04B2503A"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DB166F" w:rsidRPr="005579C1" w14:paraId="233DB3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FB3A1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1AF0CE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DB166F" w:rsidRPr="005579C1" w14:paraId="54A89E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1587B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0203538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DB166F" w:rsidRPr="005579C1" w14:paraId="5743BA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D4F49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7BB7DA6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DB166F" w:rsidRPr="005579C1" w14:paraId="6D26FC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493E5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00E85C3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DB166F" w:rsidRPr="005579C1" w14:paraId="59DC32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BB503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2C01BDD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DB166F" w:rsidRPr="005579C1" w14:paraId="6D5F90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78F3D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0E3048A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DB166F" w:rsidRPr="005579C1" w14:paraId="6386EF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2504D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553814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DB166F" w:rsidRPr="005579C1" w14:paraId="579233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AB994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3423AC3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DB166F" w:rsidRPr="005579C1" w14:paraId="25A8A9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C7578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6075E39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DB166F" w:rsidRPr="005579C1" w14:paraId="34F150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7CE7E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1CD866E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DB166F" w:rsidRPr="005579C1" w14:paraId="081E6D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B616A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6C90BF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DB166F" w:rsidRPr="005579C1" w14:paraId="23FEAE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6A723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18AC45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DB166F" w:rsidRPr="005579C1" w14:paraId="4363EA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7B325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1D46E24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DB166F" w:rsidRPr="005579C1" w14:paraId="4E66E2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2DE43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5A9983E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DB166F" w:rsidRPr="005579C1" w14:paraId="440672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0C4CA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5EE64C3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DB166F" w:rsidRPr="005579C1" w14:paraId="35A34D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5FE1D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6768AC3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DB166F" w:rsidRPr="005579C1" w14:paraId="4CEBF0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E82A0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69A07D1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DB166F" w:rsidRPr="005579C1" w14:paraId="712287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8609C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3B3165F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DB166F" w:rsidRPr="005579C1" w14:paraId="5CA495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A8DB9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6CFDB8B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DB166F" w:rsidRPr="005579C1" w14:paraId="0149E8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FDD4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14C9157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DB166F" w:rsidRPr="005579C1" w14:paraId="3B8664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73CCA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747EB22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DB166F" w:rsidRPr="005579C1" w14:paraId="16FB80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D1B19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6096DF2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DB166F" w:rsidRPr="005579C1" w14:paraId="3FAD47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8B396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7D26418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DB166F" w:rsidRPr="005579C1" w14:paraId="6F18EA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9D5A8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30A618F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DB166F" w:rsidRPr="005579C1" w14:paraId="5E1F5B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D941D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0EBF5B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DB166F" w:rsidRPr="005579C1" w14:paraId="6C4AA0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15F4E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0961140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DB166F" w:rsidRPr="005579C1" w14:paraId="39561E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FAF77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07F411A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DB166F" w:rsidRPr="005579C1" w14:paraId="636B6D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E9080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01E5AEB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DB166F" w:rsidRPr="005579C1" w14:paraId="5FE9D5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66FA1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289464C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DB166F" w:rsidRPr="005579C1" w14:paraId="3B75E5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C06CB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79187CB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DB166F" w:rsidRPr="005579C1" w14:paraId="1CF044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E8C7D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6147DCD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DB166F" w:rsidRPr="005579C1" w14:paraId="3BB8A1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8D443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6E7FE67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DB166F" w:rsidRPr="005579C1" w14:paraId="738C5A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0ADA7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7C6CC34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DB166F" w:rsidRPr="005579C1" w14:paraId="104A6D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8351F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4AED650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DB166F" w:rsidRPr="005579C1" w14:paraId="452193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4A4B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4737DCE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DB166F" w:rsidRPr="005579C1" w14:paraId="7A2DE97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11837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1EECB6C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DB166F" w:rsidRPr="005579C1" w14:paraId="513617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62FC0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466CA6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DB166F" w:rsidRPr="005579C1" w14:paraId="7093CD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39C07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7998A8E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DB166F" w:rsidRPr="005579C1" w14:paraId="300051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36FB4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6552AE9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DB166F" w:rsidRPr="005579C1" w14:paraId="612A9C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39531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0D35B9E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DB166F" w:rsidRPr="005579C1" w14:paraId="0AAAA4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CC61EB"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4DD54AFD"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DB166F" w:rsidRPr="005579C1" w14:paraId="52ACB5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8309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712279E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DB166F" w:rsidRPr="005579C1" w14:paraId="34F036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CBC80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12C544E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DB166F" w:rsidRPr="005579C1" w14:paraId="36CDAD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59EB1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5A9C3C9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DB166F" w:rsidRPr="005579C1" w14:paraId="1E4FC4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913A6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5D79A22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DB166F" w:rsidRPr="005579C1" w14:paraId="715264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223FC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3DF4BF0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DB166F" w:rsidRPr="005579C1" w14:paraId="4782F7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DF1DF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0A8C681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DB166F" w:rsidRPr="005579C1" w14:paraId="1EDAB6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D365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26C9980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DB166F" w:rsidRPr="005579C1" w14:paraId="35E040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A8DFF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34A4EB3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DB166F" w:rsidRPr="005579C1" w14:paraId="29C1DA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1165F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71822B3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DB166F" w:rsidRPr="005579C1" w14:paraId="4F549C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E5F0B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6C4FE0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DB166F" w:rsidRPr="005579C1" w14:paraId="156F88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0EA68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5918548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DB166F" w:rsidRPr="005579C1" w14:paraId="42AE1C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DC03B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7D8717E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DB166F" w:rsidRPr="005579C1" w14:paraId="0D6B2F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80357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4D8F4C3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DB166F" w:rsidRPr="005579C1" w14:paraId="779EA7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F8B62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576FD08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DB166F" w:rsidRPr="005579C1" w14:paraId="4DED05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88D94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4904884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DB166F" w:rsidRPr="005579C1" w14:paraId="59354F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0931C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10C7B9F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DB166F" w:rsidRPr="005579C1" w14:paraId="5FA297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2A8DF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149628A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DB166F" w:rsidRPr="005579C1" w14:paraId="6EF235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A3036B"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37C72C10"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DB166F" w:rsidRPr="005579C1" w14:paraId="4385CE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0CD12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4FC13E7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DB166F" w:rsidRPr="005579C1" w14:paraId="66CE2E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4416C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722A962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DB166F" w:rsidRPr="005579C1" w14:paraId="0962AC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DCCAD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475E57F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DB166F" w:rsidRPr="005579C1" w14:paraId="63FD88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8CF6A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1FDFB3B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DB166F" w:rsidRPr="005579C1" w14:paraId="37A069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6F87F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21BF014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DB166F" w:rsidRPr="005579C1" w14:paraId="024EDF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0D0D0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2FB9B48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DB166F" w:rsidRPr="005579C1" w14:paraId="606D30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CAFF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612841B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DB166F" w:rsidRPr="005579C1" w14:paraId="132229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F4A6A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5FA9E0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DB166F" w:rsidRPr="005579C1" w14:paraId="1AB22B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8C1A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39DAD1D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DB166F" w:rsidRPr="005579C1" w14:paraId="3BC0A2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2F756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77B6D2C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DB166F" w:rsidRPr="005579C1" w14:paraId="520CA2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32D7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0191D10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DB166F" w:rsidRPr="005579C1" w14:paraId="694C14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C9BC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5B4B0D5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DB166F" w:rsidRPr="005579C1" w14:paraId="782E1F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CBC32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7209AC9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DB166F" w:rsidRPr="005579C1" w14:paraId="1CE5C7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89AF1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690FC42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DB166F" w:rsidRPr="005579C1" w14:paraId="30909C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27C70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2F0A133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DB166F" w:rsidRPr="005579C1" w14:paraId="35292F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4006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184F4C2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DB166F" w:rsidRPr="005579C1" w14:paraId="4A3FCF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1089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7D65ECF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DB166F" w:rsidRPr="005579C1" w14:paraId="4B9031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F9653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56AD25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DB166F" w:rsidRPr="005579C1" w14:paraId="3D24C9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C6961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5E78035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DB166F" w:rsidRPr="005579C1" w14:paraId="355F0A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454E2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48D52E5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DB166F" w:rsidRPr="005579C1" w14:paraId="49D037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1F12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3527901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DB166F" w:rsidRPr="005579C1" w14:paraId="4D52BD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F76F5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5677CF2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DB166F" w:rsidRPr="005579C1" w14:paraId="2A4229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3D738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2286D91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DB166F" w:rsidRPr="005579C1" w14:paraId="4BE814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4F779C"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4EAC87F1"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DB166F" w:rsidRPr="005579C1" w14:paraId="56D6E8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6548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45A7F1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DB166F" w:rsidRPr="005579C1" w14:paraId="63E969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9F3E4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3124980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DB166F" w:rsidRPr="005579C1" w14:paraId="6B0A5E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77061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4D30FA9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DB166F" w:rsidRPr="005579C1" w14:paraId="053039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C7FC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1E28256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DB166F" w:rsidRPr="005579C1" w14:paraId="46AEF8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288B6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7C78F07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DB166F" w:rsidRPr="005579C1" w14:paraId="066C89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74A20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3279D1A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DB166F" w:rsidRPr="005579C1" w14:paraId="44ECF7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E87B1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4DC6210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DB166F" w:rsidRPr="005579C1" w14:paraId="7886AE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DD2F8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2D74E51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DB166F" w:rsidRPr="005579C1" w14:paraId="6B7DF6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CE2A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3D4A6E8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DB166F" w:rsidRPr="005579C1" w14:paraId="2C90E5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59CF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4275642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DB166F" w:rsidRPr="005579C1" w14:paraId="1FC5954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B0AB6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0DAC22F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DB166F" w:rsidRPr="005579C1" w14:paraId="0E1DCA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FC85D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67A709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DB166F" w:rsidRPr="005579C1" w14:paraId="2BE997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E8118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0CF4F1B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DB166F" w:rsidRPr="005579C1" w14:paraId="0B0CD9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588A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4EBEDC0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DB166F" w:rsidRPr="005579C1" w14:paraId="00DE8F3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FC455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16FCF20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DB166F" w:rsidRPr="005579C1" w14:paraId="4E56DD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2967E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50830B5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DB166F" w:rsidRPr="005579C1" w14:paraId="61120A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7C499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3C21359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DB166F" w:rsidRPr="005579C1" w14:paraId="2F788B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2A654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517C7A9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DB166F" w:rsidRPr="005579C1" w14:paraId="33CE9F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88313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09D462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DB166F" w:rsidRPr="005579C1" w14:paraId="6E9AEE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BB1C1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5D3252A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DB166F" w:rsidRPr="005579C1" w14:paraId="6C6B9D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C4FF4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488333E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DB166F" w:rsidRPr="005579C1" w14:paraId="6347E2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81785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3CF377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DB166F" w:rsidRPr="005579C1" w14:paraId="0093B7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CCA30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609649A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DB166F" w:rsidRPr="005579C1" w14:paraId="2A3C4C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FD09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2F6E018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DB166F" w:rsidRPr="005579C1" w14:paraId="28F7DA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4B575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73629B9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DB166F" w:rsidRPr="005579C1" w14:paraId="2C8B14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90E5E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1CD182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DB166F" w:rsidRPr="005579C1" w14:paraId="0841C0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92B75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0D90D4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DB166F" w:rsidRPr="005579C1" w14:paraId="6C6ED2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8F498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5D038E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DB166F" w:rsidRPr="005579C1" w14:paraId="3EC3FD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A0E4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215B186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DB166F" w:rsidRPr="005579C1" w14:paraId="26E287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DB99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2697C16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DB166F" w:rsidRPr="005579C1" w14:paraId="505C0F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720443"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401A69DD"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DB166F" w:rsidRPr="005579C1" w14:paraId="185759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D95D2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0BD8D45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DB166F" w:rsidRPr="005579C1" w14:paraId="64C305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0B0D8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4512293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DB166F" w:rsidRPr="005579C1" w14:paraId="09CB2D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A4E1A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5871335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DB166F" w:rsidRPr="005579C1" w14:paraId="7C6D19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9012E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7C30EFD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DB166F" w:rsidRPr="005579C1" w14:paraId="20A8C2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89E81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45992E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DB166F" w:rsidRPr="005579C1" w14:paraId="733A47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41A16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41DA6AA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DB166F" w:rsidRPr="005579C1" w14:paraId="699C60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E574D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06BF07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DB166F" w:rsidRPr="005579C1" w14:paraId="7AF4A7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1CCAB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7E9A27C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DB166F" w:rsidRPr="005579C1" w14:paraId="2AC008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C9D75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58575E0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DB166F" w:rsidRPr="005579C1" w14:paraId="00AB62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024AD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06FF068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DB166F" w:rsidRPr="005579C1" w14:paraId="0EBA30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F2B92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7FB6467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DB166F" w:rsidRPr="005579C1" w14:paraId="0859DA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D42C7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41B99A1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DB166F" w:rsidRPr="005579C1" w14:paraId="2CF569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1A485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5D55504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DB166F" w:rsidRPr="005579C1" w14:paraId="1F454D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D2506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6862543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DB166F" w:rsidRPr="005579C1" w14:paraId="16A6B2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040A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44AC077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DB166F" w:rsidRPr="005579C1" w14:paraId="3C4C7D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07811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7EEF458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DB166F" w:rsidRPr="005579C1" w14:paraId="297D3B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802F4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19A351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DB166F" w:rsidRPr="005579C1" w14:paraId="3753E0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60D28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517958E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DB166F" w:rsidRPr="005579C1" w14:paraId="649465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C9CF1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041995C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DB166F" w:rsidRPr="005579C1" w14:paraId="2B46AA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0DDBB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2AB2DFF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DB166F" w:rsidRPr="005579C1" w14:paraId="209FEB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F850B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613DF2F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DB166F" w:rsidRPr="005579C1" w14:paraId="7821E6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08C6A2"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15B91330"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DB166F" w:rsidRPr="005579C1" w14:paraId="25A7DE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9944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040A994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DB166F" w:rsidRPr="005579C1" w14:paraId="0D745F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04A32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30F3A10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DB166F" w:rsidRPr="005579C1" w14:paraId="29ACDD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87788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1C2745C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DB166F" w:rsidRPr="005579C1" w14:paraId="3001C5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C2FAC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3E1B150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DB166F" w:rsidRPr="005579C1" w14:paraId="1649A3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015AF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020BB5C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DB166F" w:rsidRPr="005579C1" w14:paraId="15A7C9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1C04C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27EEF7D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DB166F" w:rsidRPr="005579C1" w14:paraId="3D4DC7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E55DE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5A4FAA8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DB166F" w:rsidRPr="005579C1" w14:paraId="657074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E9486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6F8BE8D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DB166F" w:rsidRPr="005579C1" w14:paraId="094EBE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2B3D2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63D54F4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DB166F" w:rsidRPr="005579C1" w14:paraId="7488EA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F28D5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7025C87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DB166F" w:rsidRPr="005579C1" w14:paraId="636DB0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8BC17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638AEB3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DB166F" w:rsidRPr="005579C1" w14:paraId="47C6F5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1E1E0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5872D0F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DB166F" w:rsidRPr="005579C1" w14:paraId="464CE6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0B22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197F5E2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DB166F" w:rsidRPr="005579C1" w14:paraId="20CBA0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39434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22D6AD8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DB166F" w:rsidRPr="005579C1" w14:paraId="128DEE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C72F2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7A6868E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DB166F" w:rsidRPr="005579C1" w14:paraId="247D6C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FD59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376E7B5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DB166F" w:rsidRPr="005579C1" w14:paraId="7A790D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C0EC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562C3EF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DB166F" w:rsidRPr="005579C1" w14:paraId="55F3E8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F6C52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65F7292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DB166F" w:rsidRPr="005579C1" w14:paraId="0EAF3E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C539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1EBE898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DB166F" w:rsidRPr="005579C1" w14:paraId="44EC5E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0C567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185D0DF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DB166F" w:rsidRPr="005579C1" w14:paraId="12E80F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EF0B7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7F985B0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DB166F" w:rsidRPr="005579C1" w14:paraId="6C152C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B02E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610085A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DB166F" w:rsidRPr="005579C1" w14:paraId="5BD6EB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6AE7E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374E8F2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DB166F" w:rsidRPr="005579C1" w14:paraId="03D833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1035F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0BF2FCC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DB166F" w:rsidRPr="005579C1" w14:paraId="510196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2ACAD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3CB3990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DB166F" w:rsidRPr="005579C1" w14:paraId="49B319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69B5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43B31ED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DB166F" w:rsidRPr="005579C1" w14:paraId="7E999D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D5576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7187B78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DB166F" w:rsidRPr="005579C1" w14:paraId="63E53D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29D2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6D76068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DB166F" w:rsidRPr="005579C1" w14:paraId="7CC6CE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6653E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2CACD07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DB166F" w:rsidRPr="005579C1" w14:paraId="1D254A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E66FF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30613B1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DB166F" w:rsidRPr="005579C1" w14:paraId="5E50F7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A6479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1814501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DB166F" w:rsidRPr="005579C1" w14:paraId="387717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2ACA0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7B95AF6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DB166F" w:rsidRPr="005579C1" w14:paraId="0ABF02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CB7B8E"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584FDC30"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DB166F" w:rsidRPr="005579C1" w14:paraId="631D67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E19C4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5635A59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DB166F" w:rsidRPr="005579C1" w14:paraId="6DEAF6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1CFE3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4551CB2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DB166F" w:rsidRPr="005579C1" w14:paraId="150B34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FC7E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6A00C7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DB166F" w:rsidRPr="005579C1" w14:paraId="7E5263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EFDB6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31C2195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DB166F" w:rsidRPr="005579C1" w14:paraId="214212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BF803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02A579E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DB166F" w:rsidRPr="005579C1" w14:paraId="1A93DF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CB5BF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5A94D3F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DB166F" w:rsidRPr="005579C1" w14:paraId="19F963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EF43B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3706C67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DB166F" w:rsidRPr="005579C1" w14:paraId="013E46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6D16A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6709E2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DB166F" w:rsidRPr="005579C1" w14:paraId="40CB63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1358D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7A44E9D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DB166F" w:rsidRPr="005579C1" w14:paraId="7D54E6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B9C37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528CC4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DB166F" w:rsidRPr="005579C1" w14:paraId="0E5A1D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24D62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4938427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DB166F" w:rsidRPr="005579C1" w14:paraId="0FB90D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187AE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7030805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DB166F" w:rsidRPr="005579C1" w14:paraId="422DB4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5A37D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251C1A6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DB166F" w:rsidRPr="005579C1" w14:paraId="14BE00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6770C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115F6BF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DB166F" w:rsidRPr="005579C1" w14:paraId="7D67B3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3588C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18CCA1C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DB166F" w:rsidRPr="005579C1" w14:paraId="255A7F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59406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11091AE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DB166F" w:rsidRPr="005579C1" w14:paraId="462960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D0272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1B7A841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DB166F" w:rsidRPr="005579C1" w14:paraId="1407F0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77913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520B3BF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DB166F" w:rsidRPr="005579C1" w14:paraId="4E8920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9BCDE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6737461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DB166F" w:rsidRPr="005579C1" w14:paraId="25EB24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BDF0A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7AC656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DB166F" w:rsidRPr="005579C1" w14:paraId="210EE4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E1DEF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1C3464E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DB166F" w:rsidRPr="005579C1" w14:paraId="26D435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6D71B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28B0EF2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DB166F" w:rsidRPr="005579C1" w14:paraId="67E432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13DE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335891F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DB166F" w:rsidRPr="005579C1" w14:paraId="447A51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64ED5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12F10C8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DB166F" w:rsidRPr="005579C1" w14:paraId="03EF7A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89767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6B93109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DB166F" w:rsidRPr="005579C1" w14:paraId="23E696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31883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2842C0A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DB166F" w:rsidRPr="005579C1" w14:paraId="2E5B08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36C3A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2FFD957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DB166F" w:rsidRPr="005579C1" w14:paraId="0DB750F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6ECC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369859B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DB166F" w:rsidRPr="005579C1" w14:paraId="5B43BF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A930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11C8B13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DB166F" w:rsidRPr="005579C1" w14:paraId="56F049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1E611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157F7D2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DB166F" w:rsidRPr="005579C1" w14:paraId="41BEFC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4696B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3E1188E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DB166F" w:rsidRPr="005579C1" w14:paraId="5EE11B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DA9C5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1BAD354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DB166F" w:rsidRPr="005579C1" w14:paraId="49920C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F7B76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4644698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DB166F" w:rsidRPr="005579C1" w14:paraId="3C2A46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F3B9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5B1B2A1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DB166F" w:rsidRPr="005579C1" w14:paraId="44A97D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EA98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0ED962A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DB166F" w:rsidRPr="005579C1" w14:paraId="79E074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4AF31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175D85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DB166F" w:rsidRPr="005579C1" w14:paraId="712A95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D6F93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7C234C1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DB166F" w:rsidRPr="005579C1" w14:paraId="77FB98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BDC66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50701C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DB166F" w:rsidRPr="005579C1" w14:paraId="4ED828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28C68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5955E25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DB166F" w:rsidRPr="005579C1" w14:paraId="75B14D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88204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624B16A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DB166F" w:rsidRPr="005579C1" w14:paraId="656570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F8F33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42983C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DB166F" w:rsidRPr="005579C1" w14:paraId="168CC7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9F0DA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13DCBEB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DB166F" w:rsidRPr="005579C1" w14:paraId="231BE2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DB9C1C"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5100B490"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DB166F" w:rsidRPr="005579C1" w14:paraId="24ED0B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D5374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31B5C25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DB166F" w:rsidRPr="005579C1" w14:paraId="3E0FC0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83DD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66C8BD3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DB166F" w:rsidRPr="005579C1" w14:paraId="16511F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5C6A5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5D68BE1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DB166F" w:rsidRPr="005579C1" w14:paraId="227BDC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2871C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47A1BA7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DB166F" w:rsidRPr="005579C1" w14:paraId="096846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CE749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7F5C0CE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DB166F" w:rsidRPr="005579C1" w14:paraId="5AB66D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5605E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7F2C1F3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DB166F" w:rsidRPr="005579C1" w14:paraId="27FBD9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9B69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1C37E93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DB166F" w:rsidRPr="005579C1" w14:paraId="760C1E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DB6A4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13887C1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DB166F" w:rsidRPr="005579C1" w14:paraId="3004C3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FF851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6AA0A5C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DB166F" w:rsidRPr="005579C1" w14:paraId="252AD6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DB102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0C07E00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DB166F" w:rsidRPr="005579C1" w14:paraId="678410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64373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5AA7841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DB166F" w:rsidRPr="005579C1" w14:paraId="77D180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79A8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663AC62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DB166F" w:rsidRPr="005579C1" w14:paraId="33207A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329B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1F7DAB4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DB166F" w:rsidRPr="005579C1" w14:paraId="1E79AE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041FA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393E1A0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DB166F" w:rsidRPr="005579C1" w14:paraId="1A4773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18F33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013646D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DB166F" w:rsidRPr="005579C1" w14:paraId="18C090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1D485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786D6B7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DB166F" w:rsidRPr="005579C1" w14:paraId="748E9C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70365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21E1F55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DB166F" w:rsidRPr="005579C1" w14:paraId="29B952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043E3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23D47C8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DB166F" w:rsidRPr="005579C1" w14:paraId="4B1BF1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A2D3C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12A47B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DB166F" w:rsidRPr="005579C1" w14:paraId="0CFB75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18065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56B8DCC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DB166F" w:rsidRPr="005579C1" w14:paraId="580AAA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804A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0566E92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DB166F" w:rsidRPr="005579C1" w14:paraId="039B0B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123A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74307F9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DB166F" w:rsidRPr="005579C1" w14:paraId="734C17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0424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2FFC0B5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DB166F" w:rsidRPr="005579C1" w14:paraId="6D6A06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22A6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5148B58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DB166F" w:rsidRPr="005579C1" w14:paraId="19C7C0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81235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5034EF2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DB166F" w:rsidRPr="005579C1" w14:paraId="343816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3968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7864204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DB166F" w:rsidRPr="005579C1" w14:paraId="1C4B4A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BA347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107CBC2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DB166F" w:rsidRPr="005579C1" w14:paraId="11CB50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73607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58495EE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DB166F" w:rsidRPr="005579C1" w14:paraId="533F13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DA98B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4021296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DB166F" w:rsidRPr="005579C1" w14:paraId="42E640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EE9F2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1E5BCD7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DB166F" w:rsidRPr="005579C1" w14:paraId="094A86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4801E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637E8F4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DB166F" w:rsidRPr="005579C1" w14:paraId="15B704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0D5D0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1AB7BC1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DB166F" w:rsidRPr="005579C1" w14:paraId="1652C4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34E6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6D84AFA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DB166F" w:rsidRPr="005579C1" w14:paraId="2DE67E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5981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04C252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DB166F" w:rsidRPr="005579C1" w14:paraId="700854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9316A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6BD89C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DB166F" w:rsidRPr="005579C1" w14:paraId="34072B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9187A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0C0EEF8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DB166F" w:rsidRPr="005579C1" w14:paraId="4ADA24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0EC08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5AFD84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DB166F" w:rsidRPr="005579C1" w14:paraId="243B88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AD59B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6E573F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DB166F" w:rsidRPr="005579C1" w14:paraId="7EA290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E667C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1428DC9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DB166F" w:rsidRPr="005579C1" w14:paraId="1526A8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84BE7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288BC58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DB166F" w:rsidRPr="005579C1" w14:paraId="7DB675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2501F5"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31C8C190"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DB166F" w:rsidRPr="005579C1" w14:paraId="36C4F0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C94E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54C5792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DB166F" w:rsidRPr="005579C1" w14:paraId="38E2D1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53240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5C9AC77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DB166F" w:rsidRPr="005579C1" w14:paraId="38A5BF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849C9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2A772A7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DB166F" w:rsidRPr="005579C1" w14:paraId="5FBA10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B8EC8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5656EC7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DB166F" w:rsidRPr="005579C1" w14:paraId="4FB55C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0BA0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59092AA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DB166F" w:rsidRPr="005579C1" w14:paraId="291CE9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BD896F"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314E6F9F"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DB166F" w:rsidRPr="005579C1" w14:paraId="188550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430CE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0853F90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DB166F" w:rsidRPr="005579C1" w14:paraId="1F8308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80024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42E3280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DB166F" w:rsidRPr="005579C1" w14:paraId="28BE3F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E3676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2F0332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DB166F" w:rsidRPr="005579C1" w14:paraId="45149B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9111A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495E634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DB166F" w:rsidRPr="005579C1" w14:paraId="4D99DE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A48F5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3E1BDA7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DB166F" w:rsidRPr="005579C1" w14:paraId="2583AD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EA6C7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165066C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DB166F" w:rsidRPr="005579C1" w14:paraId="59B46C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AB517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126221B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DB166F" w:rsidRPr="005579C1" w14:paraId="59213B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B74B3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07CCDC0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DB166F" w:rsidRPr="005579C1" w14:paraId="2063D0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04CEF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3284815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DB166F" w:rsidRPr="005579C1" w14:paraId="58834D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4011A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24F14F7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DB166F" w:rsidRPr="005579C1" w14:paraId="254B24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4F273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37A08CE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DB166F" w:rsidRPr="005579C1" w14:paraId="13AD62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B3239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496A723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DB166F" w:rsidRPr="005579C1" w14:paraId="654383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9883E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5F08878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DB166F" w:rsidRPr="005579C1" w14:paraId="0F7384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21804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22436B2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DB166F" w:rsidRPr="005579C1" w14:paraId="1CDF83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AD073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51FAC83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DB166F" w:rsidRPr="005579C1" w14:paraId="443987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C1D53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381CCEE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DB166F" w:rsidRPr="005579C1" w14:paraId="464C67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0753B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2A241BD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DB166F" w:rsidRPr="005579C1" w14:paraId="18C3E7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22479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4A22167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DB166F" w:rsidRPr="005579C1" w14:paraId="6D7CF5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85F2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63C3E6D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DB166F" w:rsidRPr="005579C1" w14:paraId="69DC56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D92B8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3F66E7E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DB166F" w:rsidRPr="005579C1" w14:paraId="43B86E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D98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4FDBF0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DB166F" w:rsidRPr="005579C1" w14:paraId="0F5CC4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60E54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414857C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DB166F" w:rsidRPr="005579C1" w14:paraId="7DFF02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E7DCC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7E0E19C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DB166F" w:rsidRPr="005579C1" w14:paraId="036836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0A905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1F510CE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DB166F" w:rsidRPr="005579C1" w14:paraId="700A95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0A7A1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3CFA794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DB166F" w:rsidRPr="005579C1" w14:paraId="0A16D2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19C00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33E8EE9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DB166F" w:rsidRPr="005579C1" w14:paraId="3F2092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9A486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41D90EF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DB166F" w:rsidRPr="005579C1" w14:paraId="71653B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9DE78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47C87CB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DB166F" w:rsidRPr="005579C1" w14:paraId="728C98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A16D2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72E5BCE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DB166F" w:rsidRPr="005579C1" w14:paraId="7782CD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CFA56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370936A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DB166F" w:rsidRPr="005579C1" w14:paraId="2067EA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2029F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1CF5E53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DB166F" w:rsidRPr="005579C1" w14:paraId="60A90E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A81A5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45080B5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DB166F" w:rsidRPr="005579C1" w14:paraId="636C92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8E1BE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76D1A32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DB166F" w:rsidRPr="005579C1" w14:paraId="18DAD8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44587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7402574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DB166F" w:rsidRPr="005579C1" w14:paraId="5E1D64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C17E8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001FC6E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DB166F" w:rsidRPr="005579C1" w14:paraId="210E36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9DD18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497B7A4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DB166F" w:rsidRPr="005579C1" w14:paraId="03610C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5B333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7AC8C60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DB166F" w:rsidRPr="005579C1" w14:paraId="0222DE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229EA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742D1F9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DB166F" w:rsidRPr="005579C1" w14:paraId="701B0D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AC35C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7F9772C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DB166F" w:rsidRPr="005579C1" w14:paraId="7D8ED2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D6D76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4512CEA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DB166F" w:rsidRPr="005579C1" w14:paraId="081C36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1B5B6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138FA0E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DB166F" w:rsidRPr="005579C1" w14:paraId="49431B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63A70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330B081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DB166F" w:rsidRPr="005579C1" w14:paraId="127F31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77452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30A3AF0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DB166F" w:rsidRPr="005579C1" w14:paraId="5692DD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A2B82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617EBFD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DB166F" w:rsidRPr="005579C1" w14:paraId="201CFE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41656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76DD3A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DB166F" w:rsidRPr="005579C1" w14:paraId="630F14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670F5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73C4E19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DB166F" w:rsidRPr="005579C1" w14:paraId="5CA76D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A2B56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0116A43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DB166F" w:rsidRPr="005579C1" w14:paraId="318BE0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2F5A0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199CDB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DB166F" w:rsidRPr="005579C1" w14:paraId="71DF37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204A1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17C8152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DB166F" w:rsidRPr="005579C1" w14:paraId="092ADA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578F2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091BC39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DB166F" w:rsidRPr="005579C1" w14:paraId="10E111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1258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76E6D75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DB166F" w:rsidRPr="005579C1" w14:paraId="036257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77D1C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00B6E45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DB166F" w:rsidRPr="005579C1" w14:paraId="01C00A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B3C86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021BDB7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DB166F" w:rsidRPr="005579C1" w14:paraId="6A4DD4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58E9A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51093BF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DB166F" w:rsidRPr="005579C1" w14:paraId="7A18C6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F09D1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17C84C0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DB166F" w:rsidRPr="005579C1" w14:paraId="762E0B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90DEFA"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07C6F191"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DB166F" w:rsidRPr="005579C1" w14:paraId="45EB58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89DC0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46C9C73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DB166F" w:rsidRPr="005579C1" w14:paraId="5F5779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AD0FB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3A40B47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DB166F" w:rsidRPr="005579C1" w14:paraId="14BD8A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CA751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26FB60C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DB166F" w:rsidRPr="005579C1" w14:paraId="4C9E47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66F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62D97D0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DB166F" w:rsidRPr="005579C1" w14:paraId="2B7623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2781F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59B2626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DB166F" w:rsidRPr="005579C1" w14:paraId="2A6728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2D3E7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58C2208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DB166F" w:rsidRPr="005579C1" w14:paraId="00A1AD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920BD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47DCE74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DB166F" w:rsidRPr="005579C1" w14:paraId="1F8CCC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8989A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18736F9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DB166F" w:rsidRPr="005579C1" w14:paraId="24DD9D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90D94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0AEC434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DB166F" w:rsidRPr="005579C1" w14:paraId="2D8F1C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E3FC3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195002F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DB166F" w:rsidRPr="005579C1" w14:paraId="4A6EF9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4D87E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4763603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DB166F" w:rsidRPr="005579C1" w14:paraId="6BCA47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70C19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66BFEBE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DB166F" w:rsidRPr="005579C1" w14:paraId="323C3F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37FEB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6134660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DB166F" w:rsidRPr="005579C1" w14:paraId="59EBA1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62498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71AB767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DB166F" w:rsidRPr="005579C1" w14:paraId="04AF5A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B0931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74087C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DB166F" w:rsidRPr="005579C1" w14:paraId="4B36B7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3214C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5A535D7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DB166F" w:rsidRPr="005579C1" w14:paraId="3E2AA3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1BB58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7B105F7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DB166F" w:rsidRPr="005579C1" w14:paraId="3AA547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C8C4B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252FED0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DB166F" w:rsidRPr="005579C1" w14:paraId="5D762B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B367D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0AA455A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DB166F" w:rsidRPr="005579C1" w14:paraId="429FFD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756C8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48D2309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DB166F" w:rsidRPr="005579C1" w14:paraId="581259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D105D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03D9DD7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DB166F" w:rsidRPr="005579C1" w14:paraId="12E88A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EE34D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176EDB8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DB166F" w:rsidRPr="005579C1" w14:paraId="3B6029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0FB2D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3B4E069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DB166F" w:rsidRPr="005579C1" w14:paraId="5378B4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33276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0C7A862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DB166F" w:rsidRPr="005579C1" w14:paraId="10BF7C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B9E609"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6EBAD663"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DB166F" w:rsidRPr="005579C1" w14:paraId="32F9FB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0950F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09739A7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DB166F" w:rsidRPr="005579C1" w14:paraId="710A04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2425C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74C97E9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DB166F" w:rsidRPr="005579C1" w14:paraId="436A50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62461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5D27300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DB166F" w:rsidRPr="005579C1" w14:paraId="7A5E1B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97E9B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3EEF38A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DB166F" w:rsidRPr="005579C1" w14:paraId="2EC40B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421DD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0E7EBA7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DB166F" w:rsidRPr="005579C1" w14:paraId="42C0AE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E89E75"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4413B2D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DB166F" w:rsidRPr="005579C1" w14:paraId="32C4D3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FD1B5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2D0EFB2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DB166F" w:rsidRPr="005579C1" w14:paraId="2B1C37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FAEC3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0C44166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DB166F" w:rsidRPr="005579C1" w14:paraId="74AFF6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993B2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357F6E1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DB166F" w:rsidRPr="005579C1" w14:paraId="692D7D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8992F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41D6D17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DB166F" w:rsidRPr="005579C1" w14:paraId="0ED141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3EBE5E"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2F19E0C9"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DB166F" w:rsidRPr="005579C1" w14:paraId="28D0D7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BE6A77"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0007082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DB166F" w:rsidRPr="005579C1" w14:paraId="45316D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F485B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35BA3FE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DB166F" w:rsidRPr="005579C1" w14:paraId="1C960F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3E2FD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30BEA393"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DB166F" w:rsidRPr="005579C1" w14:paraId="757B9B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CB441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68007B00"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DB166F" w:rsidRPr="005579C1" w14:paraId="476B73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1790EE"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7D1FC8E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DB166F" w:rsidRPr="005579C1" w14:paraId="6AE890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33371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47D5AA06"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DB166F" w:rsidRPr="005579C1" w14:paraId="1FDD9F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F3014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6385D23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DB166F" w:rsidRPr="005579C1" w14:paraId="3829E6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3556B2"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5D4B989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DB166F" w:rsidRPr="005579C1" w14:paraId="03B2A4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75AF3B"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4FD0434C"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DB166F" w:rsidRPr="005579C1" w14:paraId="7A6946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687541"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7D672E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DB166F" w:rsidRPr="005579C1" w14:paraId="25E133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B40BF9"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1D3C1AE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DB166F" w:rsidRPr="005579C1" w14:paraId="29EE12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72AA8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09054328"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DB166F" w:rsidRPr="005579C1" w14:paraId="56DC53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57D25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1D2CB304"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DB166F" w:rsidRPr="005579C1" w14:paraId="68209D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788409"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736E4381"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DB166F" w:rsidRPr="005579C1" w14:paraId="7EE3C3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53B27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13F37BDF"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DB166F" w:rsidRPr="005579C1" w14:paraId="42AC0B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C817AD"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5140EC0A" w14:textId="77777777" w:rsidR="00DB166F" w:rsidRPr="005579C1" w:rsidRDefault="00DB166F" w:rsidP="00847B0B">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DB166F" w:rsidRPr="005579C1" w14:paraId="6DA53F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36DD59"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1CD68B28" w14:textId="77777777" w:rsidR="00DB166F" w:rsidRPr="005579C1" w:rsidRDefault="00DB166F" w:rsidP="00847B0B">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9"/>
    </w:tbl>
    <w:p w14:paraId="36DDD7A2" w14:textId="77777777" w:rsidR="001777B6" w:rsidRPr="003418B9" w:rsidRDefault="001777B6" w:rsidP="00847B0B">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1263101879">
    <w:abstractNumId w:val="0"/>
  </w:num>
  <w:num w:numId="2" w16cid:durableId="548542329">
    <w:abstractNumId w:val="4"/>
  </w:num>
  <w:num w:numId="3" w16cid:durableId="1713117735">
    <w:abstractNumId w:val="6"/>
  </w:num>
  <w:num w:numId="4" w16cid:durableId="1544518768">
    <w:abstractNumId w:val="7"/>
  </w:num>
  <w:num w:numId="5" w16cid:durableId="1891763126">
    <w:abstractNumId w:val="9"/>
  </w:num>
  <w:num w:numId="6" w16cid:durableId="2090301936">
    <w:abstractNumId w:val="10"/>
  </w:num>
  <w:num w:numId="7" w16cid:durableId="2108499737">
    <w:abstractNumId w:val="3"/>
  </w:num>
  <w:num w:numId="8" w16cid:durableId="1476684946">
    <w:abstractNumId w:val="11"/>
  </w:num>
  <w:num w:numId="9" w16cid:durableId="2051100858">
    <w:abstractNumId w:val="2"/>
  </w:num>
  <w:num w:numId="10" w16cid:durableId="3239017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735093">
    <w:abstractNumId w:val="1"/>
  </w:num>
  <w:num w:numId="12" w16cid:durableId="590042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2532E"/>
    <w:rsid w:val="000470D9"/>
    <w:rsid w:val="00051DD4"/>
    <w:rsid w:val="000B0820"/>
    <w:rsid w:val="000D1B15"/>
    <w:rsid w:val="000D51B9"/>
    <w:rsid w:val="00122E27"/>
    <w:rsid w:val="00127FA3"/>
    <w:rsid w:val="00131B86"/>
    <w:rsid w:val="00137E72"/>
    <w:rsid w:val="00143A47"/>
    <w:rsid w:val="00146D63"/>
    <w:rsid w:val="00160484"/>
    <w:rsid w:val="001723F0"/>
    <w:rsid w:val="00172BA5"/>
    <w:rsid w:val="0017724D"/>
    <w:rsid w:val="001777B6"/>
    <w:rsid w:val="001869F0"/>
    <w:rsid w:val="00187BED"/>
    <w:rsid w:val="00187ED0"/>
    <w:rsid w:val="00191601"/>
    <w:rsid w:val="0019593A"/>
    <w:rsid w:val="001A4034"/>
    <w:rsid w:val="001E42DA"/>
    <w:rsid w:val="001E7E01"/>
    <w:rsid w:val="001F3D0E"/>
    <w:rsid w:val="00211457"/>
    <w:rsid w:val="0023401F"/>
    <w:rsid w:val="00236C11"/>
    <w:rsid w:val="0024460F"/>
    <w:rsid w:val="00263DFC"/>
    <w:rsid w:val="002B3AC3"/>
    <w:rsid w:val="002B3CBE"/>
    <w:rsid w:val="002C3E5D"/>
    <w:rsid w:val="002C6F2D"/>
    <w:rsid w:val="002D1CDE"/>
    <w:rsid w:val="002E3FB7"/>
    <w:rsid w:val="003002E5"/>
    <w:rsid w:val="00322A3B"/>
    <w:rsid w:val="00327199"/>
    <w:rsid w:val="00333693"/>
    <w:rsid w:val="003418B9"/>
    <w:rsid w:val="0034783B"/>
    <w:rsid w:val="0035067C"/>
    <w:rsid w:val="00357A5C"/>
    <w:rsid w:val="00370E7F"/>
    <w:rsid w:val="00381380"/>
    <w:rsid w:val="00382BE9"/>
    <w:rsid w:val="003865C4"/>
    <w:rsid w:val="003A1D7B"/>
    <w:rsid w:val="003B18C4"/>
    <w:rsid w:val="003C3FEB"/>
    <w:rsid w:val="003D0280"/>
    <w:rsid w:val="003D3DEC"/>
    <w:rsid w:val="003E5D2C"/>
    <w:rsid w:val="003E6F26"/>
    <w:rsid w:val="003F7095"/>
    <w:rsid w:val="00400EE6"/>
    <w:rsid w:val="00422A26"/>
    <w:rsid w:val="0047206B"/>
    <w:rsid w:val="00472296"/>
    <w:rsid w:val="00496FDB"/>
    <w:rsid w:val="00497C9D"/>
    <w:rsid w:val="004A4A2F"/>
    <w:rsid w:val="004D53C1"/>
    <w:rsid w:val="004D5BA1"/>
    <w:rsid w:val="00530606"/>
    <w:rsid w:val="00543DC0"/>
    <w:rsid w:val="00551407"/>
    <w:rsid w:val="00552F32"/>
    <w:rsid w:val="005579C1"/>
    <w:rsid w:val="00581CAB"/>
    <w:rsid w:val="00592819"/>
    <w:rsid w:val="005B0BBD"/>
    <w:rsid w:val="005C0085"/>
    <w:rsid w:val="006049D2"/>
    <w:rsid w:val="00636C5D"/>
    <w:rsid w:val="00643E48"/>
    <w:rsid w:val="006528CD"/>
    <w:rsid w:val="00685C1F"/>
    <w:rsid w:val="006B42B3"/>
    <w:rsid w:val="006C0C59"/>
    <w:rsid w:val="006F4206"/>
    <w:rsid w:val="00722858"/>
    <w:rsid w:val="007242F0"/>
    <w:rsid w:val="00727088"/>
    <w:rsid w:val="00736E1F"/>
    <w:rsid w:val="0074142E"/>
    <w:rsid w:val="0075437D"/>
    <w:rsid w:val="0077644B"/>
    <w:rsid w:val="007A61A0"/>
    <w:rsid w:val="007B42D6"/>
    <w:rsid w:val="007C2B88"/>
    <w:rsid w:val="007E6C03"/>
    <w:rsid w:val="008045C6"/>
    <w:rsid w:val="00847B0B"/>
    <w:rsid w:val="00850786"/>
    <w:rsid w:val="008707EC"/>
    <w:rsid w:val="00887DC7"/>
    <w:rsid w:val="008910DE"/>
    <w:rsid w:val="009134C2"/>
    <w:rsid w:val="00916EF4"/>
    <w:rsid w:val="00925002"/>
    <w:rsid w:val="009306A6"/>
    <w:rsid w:val="0093293D"/>
    <w:rsid w:val="00941D56"/>
    <w:rsid w:val="00951D3E"/>
    <w:rsid w:val="00963070"/>
    <w:rsid w:val="00974A7A"/>
    <w:rsid w:val="00986B38"/>
    <w:rsid w:val="00993652"/>
    <w:rsid w:val="00997C4C"/>
    <w:rsid w:val="009A672C"/>
    <w:rsid w:val="009B0961"/>
    <w:rsid w:val="009B0B21"/>
    <w:rsid w:val="009E7D39"/>
    <w:rsid w:val="009F5CBF"/>
    <w:rsid w:val="00A118E2"/>
    <w:rsid w:val="00A50F4D"/>
    <w:rsid w:val="00A532E7"/>
    <w:rsid w:val="00A65F5F"/>
    <w:rsid w:val="00A674DC"/>
    <w:rsid w:val="00A802AB"/>
    <w:rsid w:val="00A9263D"/>
    <w:rsid w:val="00AB79D4"/>
    <w:rsid w:val="00AC4334"/>
    <w:rsid w:val="00AC797D"/>
    <w:rsid w:val="00AF229B"/>
    <w:rsid w:val="00B16552"/>
    <w:rsid w:val="00B23AE1"/>
    <w:rsid w:val="00B625C5"/>
    <w:rsid w:val="00B8440B"/>
    <w:rsid w:val="00BB4C65"/>
    <w:rsid w:val="00BB5EA2"/>
    <w:rsid w:val="00BE0960"/>
    <w:rsid w:val="00BE2541"/>
    <w:rsid w:val="00C02279"/>
    <w:rsid w:val="00C03F3B"/>
    <w:rsid w:val="00C10E2A"/>
    <w:rsid w:val="00C37E2F"/>
    <w:rsid w:val="00C60E91"/>
    <w:rsid w:val="00C74CF2"/>
    <w:rsid w:val="00C96FBB"/>
    <w:rsid w:val="00CA5256"/>
    <w:rsid w:val="00CB65D1"/>
    <w:rsid w:val="00CC6D1E"/>
    <w:rsid w:val="00CE122D"/>
    <w:rsid w:val="00CF378B"/>
    <w:rsid w:val="00D41550"/>
    <w:rsid w:val="00D43316"/>
    <w:rsid w:val="00D46083"/>
    <w:rsid w:val="00D738FD"/>
    <w:rsid w:val="00D77E32"/>
    <w:rsid w:val="00D82C73"/>
    <w:rsid w:val="00D83719"/>
    <w:rsid w:val="00D85B9F"/>
    <w:rsid w:val="00DA3F65"/>
    <w:rsid w:val="00DB0DB1"/>
    <w:rsid w:val="00DB166F"/>
    <w:rsid w:val="00DC0434"/>
    <w:rsid w:val="00DC1EC7"/>
    <w:rsid w:val="00E0643A"/>
    <w:rsid w:val="00E14F6B"/>
    <w:rsid w:val="00E22DC9"/>
    <w:rsid w:val="00E263B3"/>
    <w:rsid w:val="00E35745"/>
    <w:rsid w:val="00E51281"/>
    <w:rsid w:val="00E57BC9"/>
    <w:rsid w:val="00E733E2"/>
    <w:rsid w:val="00EB04A3"/>
    <w:rsid w:val="00EB4EA7"/>
    <w:rsid w:val="00EC3D5C"/>
    <w:rsid w:val="00EC5506"/>
    <w:rsid w:val="00EE5354"/>
    <w:rsid w:val="00F04467"/>
    <w:rsid w:val="00F17C65"/>
    <w:rsid w:val="00F21864"/>
    <w:rsid w:val="00F35D2B"/>
    <w:rsid w:val="00F67BEB"/>
    <w:rsid w:val="00F84AA2"/>
    <w:rsid w:val="00F87B45"/>
    <w:rsid w:val="00F96B4D"/>
    <w:rsid w:val="00FB250C"/>
    <w:rsid w:val="00FD5452"/>
    <w:rsid w:val="00FE1867"/>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4A4EF430-E57F-40A1-A6A2-1BC660F4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DB16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DB166F"/>
    <w:rPr>
      <w:rFonts w:asciiTheme="majorHAnsi" w:eastAsiaTheme="majorEastAsia" w:hAnsiTheme="majorHAnsi" w:cstheme="majorBidi"/>
      <w:color w:val="1F3763" w:themeColor="accent1" w:themeShade="7F"/>
      <w:sz w:val="24"/>
      <w:szCs w:val="24"/>
    </w:rPr>
  </w:style>
  <w:style w:type="character" w:customStyle="1" w:styleId="Nevyrieenzmienka1">
    <w:name w:val="Nevyriešená zmienka1"/>
    <w:basedOn w:val="Predvolenpsmoodseku"/>
    <w:uiPriority w:val="99"/>
    <w:semiHidden/>
    <w:unhideWhenUsed/>
    <w:rsid w:val="00DB166F"/>
    <w:rPr>
      <w:color w:val="605E5C"/>
      <w:shd w:val="clear" w:color="auto" w:fill="E1DFDD"/>
    </w:rPr>
  </w:style>
  <w:style w:type="paragraph" w:styleId="Revzia">
    <w:name w:val="Revision"/>
    <w:hidden/>
    <w:uiPriority w:val="99"/>
    <w:semiHidden/>
    <w:rsid w:val="001772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7038">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91822671">
      <w:bodyDiv w:val="1"/>
      <w:marLeft w:val="0"/>
      <w:marRight w:val="0"/>
      <w:marTop w:val="0"/>
      <w:marBottom w:val="0"/>
      <w:divBdr>
        <w:top w:val="none" w:sz="0" w:space="0" w:color="auto"/>
        <w:left w:val="none" w:sz="0" w:space="0" w:color="auto"/>
        <w:bottom w:val="none" w:sz="0" w:space="0" w:color="auto"/>
        <w:right w:val="none" w:sz="0" w:space="0" w:color="auto"/>
      </w:divBdr>
    </w:div>
    <w:div w:id="1353457437">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k.wikipedia.org/wiki/VEDA,_vydavate%C4%BEstvo_Slovenskej_akad%C3%A9mie_vi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5860D-F7F5-4E0E-9A11-64C5C8F9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4923</Words>
  <Characters>30719</Characters>
  <Application>Microsoft Office Word</Application>
  <DocSecurity>0</DocSecurity>
  <Lines>1270</Lines>
  <Paragraphs>924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14</cp:revision>
  <dcterms:created xsi:type="dcterms:W3CDTF">2026-03-09T10:04:00Z</dcterms:created>
  <dcterms:modified xsi:type="dcterms:W3CDTF">2026-03-15T22:00:00Z</dcterms:modified>
</cp:coreProperties>
</file>